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8C" w:rsidRDefault="00970E8C">
      <w:pPr>
        <w:spacing w:after="0" w:line="408" w:lineRule="auto"/>
        <w:ind w:left="120"/>
        <w:jc w:val="center"/>
        <w:rPr>
          <w:rFonts w:ascii="Times New Roman" w:hAnsi="Times New Roman"/>
          <w:b/>
          <w:color w:val="000000"/>
          <w:sz w:val="28"/>
          <w:lang w:val="ru-RU"/>
        </w:rPr>
      </w:pPr>
      <w:bookmarkStart w:id="0" w:name="block-16998709"/>
      <w:r w:rsidRPr="00970E8C">
        <w:rPr>
          <w:rFonts w:ascii="Times New Roman" w:hAnsi="Times New Roman"/>
          <w:b/>
          <w:noProof/>
          <w:color w:val="000000"/>
          <w:sz w:val="28"/>
          <w:lang w:val="ru-RU" w:eastAsia="ru-RU"/>
        </w:rPr>
        <w:drawing>
          <wp:inline distT="0" distB="0" distL="0" distR="0">
            <wp:extent cx="6561949" cy="4921462"/>
            <wp:effectExtent l="0" t="819150" r="0" b="793750"/>
            <wp:docPr id="1" name="Рисунок 1" descr="C:\Users\admin\Desktop\Титульники\IMG_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ьники\IMG_00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6563715" cy="4922787"/>
                    </a:xfrm>
                    <a:prstGeom prst="rect">
                      <a:avLst/>
                    </a:prstGeom>
                    <a:noFill/>
                    <a:ln>
                      <a:noFill/>
                    </a:ln>
                  </pic:spPr>
                </pic:pic>
              </a:graphicData>
            </a:graphic>
          </wp:inline>
        </w:drawing>
      </w:r>
    </w:p>
    <w:p w:rsidR="00970E8C" w:rsidRDefault="00970E8C">
      <w:pPr>
        <w:spacing w:after="0" w:line="408" w:lineRule="auto"/>
        <w:ind w:left="120"/>
        <w:jc w:val="center"/>
        <w:rPr>
          <w:rFonts w:ascii="Times New Roman" w:hAnsi="Times New Roman"/>
          <w:b/>
          <w:color w:val="000000"/>
          <w:sz w:val="28"/>
          <w:lang w:val="ru-RU"/>
        </w:rPr>
      </w:pPr>
    </w:p>
    <w:p w:rsidR="00970E8C" w:rsidRDefault="00970E8C">
      <w:pPr>
        <w:spacing w:after="0" w:line="408" w:lineRule="auto"/>
        <w:ind w:left="120"/>
        <w:jc w:val="center"/>
        <w:rPr>
          <w:rFonts w:ascii="Times New Roman" w:hAnsi="Times New Roman"/>
          <w:b/>
          <w:color w:val="000000"/>
          <w:sz w:val="28"/>
          <w:lang w:val="ru-RU"/>
        </w:rPr>
      </w:pPr>
    </w:p>
    <w:p w:rsidR="00970E8C" w:rsidRDefault="00970E8C">
      <w:pPr>
        <w:spacing w:after="0" w:line="408" w:lineRule="auto"/>
        <w:ind w:left="120"/>
        <w:jc w:val="center"/>
        <w:rPr>
          <w:rFonts w:ascii="Times New Roman" w:hAnsi="Times New Roman"/>
          <w:b/>
          <w:color w:val="000000"/>
          <w:sz w:val="28"/>
          <w:lang w:val="ru-RU"/>
        </w:rPr>
      </w:pPr>
    </w:p>
    <w:p w:rsidR="00970E8C" w:rsidRDefault="00970E8C">
      <w:pPr>
        <w:spacing w:after="0" w:line="408" w:lineRule="auto"/>
        <w:ind w:left="120"/>
        <w:jc w:val="center"/>
        <w:rPr>
          <w:rFonts w:ascii="Times New Roman" w:hAnsi="Times New Roman"/>
          <w:b/>
          <w:color w:val="000000"/>
          <w:sz w:val="28"/>
          <w:lang w:val="ru-RU"/>
        </w:rPr>
      </w:pPr>
    </w:p>
    <w:p w:rsidR="00970E8C" w:rsidRDefault="00970E8C">
      <w:pPr>
        <w:spacing w:after="0" w:line="408" w:lineRule="auto"/>
        <w:ind w:left="120"/>
        <w:jc w:val="center"/>
        <w:rPr>
          <w:rFonts w:ascii="Times New Roman" w:hAnsi="Times New Roman"/>
          <w:b/>
          <w:color w:val="000000"/>
          <w:sz w:val="28"/>
          <w:lang w:val="ru-RU"/>
        </w:rPr>
      </w:pPr>
      <w:bookmarkStart w:id="1" w:name="_GoBack"/>
      <w:bookmarkEnd w:id="1"/>
    </w:p>
    <w:p w:rsidR="00970E8C" w:rsidRDefault="00970E8C">
      <w:pPr>
        <w:spacing w:after="0" w:line="408" w:lineRule="auto"/>
        <w:ind w:left="120"/>
        <w:jc w:val="center"/>
        <w:rPr>
          <w:rFonts w:ascii="Times New Roman" w:hAnsi="Times New Roman"/>
          <w:b/>
          <w:color w:val="000000"/>
          <w:sz w:val="28"/>
          <w:lang w:val="ru-RU"/>
        </w:rPr>
      </w:pPr>
    </w:p>
    <w:p w:rsidR="00495C3F" w:rsidRPr="004C44E1" w:rsidRDefault="00B325C8">
      <w:pPr>
        <w:spacing w:after="0" w:line="408" w:lineRule="auto"/>
        <w:ind w:left="120"/>
        <w:jc w:val="center"/>
        <w:rPr>
          <w:lang w:val="ru-RU"/>
        </w:rPr>
      </w:pPr>
      <w:r w:rsidRPr="004C44E1">
        <w:rPr>
          <w:rFonts w:ascii="Times New Roman" w:hAnsi="Times New Roman"/>
          <w:b/>
          <w:color w:val="000000"/>
          <w:sz w:val="28"/>
          <w:lang w:val="ru-RU"/>
        </w:rPr>
        <w:lastRenderedPageBreak/>
        <w:t>МИНИСТЕРСТВО ПРОСВЕЩЕНИЯ РОССИЙСКОЙ ФЕДЕРАЦИИ</w:t>
      </w:r>
    </w:p>
    <w:p w:rsidR="004C44E1" w:rsidRPr="00D257CE" w:rsidRDefault="00B325C8" w:rsidP="004C44E1">
      <w:pPr>
        <w:spacing w:after="0" w:line="408" w:lineRule="auto"/>
        <w:ind w:left="120"/>
        <w:jc w:val="center"/>
        <w:rPr>
          <w:rFonts w:ascii="Times New Roman" w:hAnsi="Times New Roman"/>
          <w:color w:val="000000"/>
          <w:sz w:val="28"/>
          <w:lang w:val="ru-RU"/>
        </w:rPr>
      </w:pPr>
      <w:r w:rsidRPr="004C44E1">
        <w:rPr>
          <w:rFonts w:ascii="Times New Roman" w:hAnsi="Times New Roman"/>
          <w:b/>
          <w:color w:val="000000"/>
          <w:sz w:val="28"/>
          <w:lang w:val="ru-RU"/>
        </w:rPr>
        <w:t>‌‌‌</w:t>
      </w:r>
      <w:r w:rsidR="004C44E1" w:rsidRPr="00D257CE">
        <w:rPr>
          <w:rFonts w:ascii="Times New Roman" w:hAnsi="Times New Roman"/>
          <w:color w:val="000000"/>
          <w:sz w:val="28"/>
          <w:lang w:val="ru-RU"/>
        </w:rPr>
        <w:t xml:space="preserve">‌‌‌Министерство образования Оренбургской области </w:t>
      </w:r>
    </w:p>
    <w:p w:rsidR="004C44E1" w:rsidRPr="00973BF2" w:rsidRDefault="004C44E1" w:rsidP="004C44E1">
      <w:pPr>
        <w:spacing w:after="0" w:line="408" w:lineRule="auto"/>
        <w:ind w:left="120"/>
        <w:jc w:val="center"/>
        <w:rPr>
          <w:lang w:val="ru-RU"/>
        </w:rPr>
      </w:pPr>
      <w:r w:rsidRPr="00973BF2">
        <w:rPr>
          <w:rFonts w:ascii="Times New Roman" w:hAnsi="Times New Roman"/>
          <w:b/>
          <w:color w:val="000000"/>
          <w:sz w:val="28"/>
          <w:lang w:val="ru-RU"/>
        </w:rPr>
        <w:t>‌‌</w:t>
      </w:r>
      <w:r w:rsidRPr="00973BF2">
        <w:rPr>
          <w:rFonts w:ascii="Times New Roman" w:hAnsi="Times New Roman"/>
          <w:color w:val="000000"/>
          <w:sz w:val="28"/>
          <w:lang w:val="ru-RU"/>
        </w:rPr>
        <w:t>​</w:t>
      </w:r>
      <w:r>
        <w:rPr>
          <w:rFonts w:ascii="Times New Roman" w:hAnsi="Times New Roman"/>
          <w:color w:val="000000"/>
          <w:sz w:val="28"/>
          <w:lang w:val="ru-RU"/>
        </w:rPr>
        <w:t>МО Грачёвский район Оренбургской области</w:t>
      </w:r>
    </w:p>
    <w:p w:rsidR="00495C3F" w:rsidRDefault="00B325C8">
      <w:pPr>
        <w:spacing w:after="0" w:line="408" w:lineRule="auto"/>
        <w:ind w:left="120"/>
        <w:jc w:val="center"/>
      </w:pPr>
      <w:r>
        <w:rPr>
          <w:rFonts w:ascii="Times New Roman" w:hAnsi="Times New Roman"/>
          <w:b/>
          <w:color w:val="000000"/>
          <w:sz w:val="28"/>
        </w:rPr>
        <w:t>МБОУ "Ключевская СОШ"</w:t>
      </w:r>
    </w:p>
    <w:p w:rsidR="00495C3F" w:rsidRDefault="00495C3F">
      <w:pPr>
        <w:spacing w:after="0"/>
        <w:ind w:left="120"/>
      </w:pPr>
    </w:p>
    <w:p w:rsidR="00495C3F" w:rsidRDefault="00495C3F">
      <w:pPr>
        <w:spacing w:after="0"/>
        <w:ind w:left="120"/>
      </w:pPr>
    </w:p>
    <w:p w:rsidR="00495C3F" w:rsidRDefault="00495C3F">
      <w:pPr>
        <w:spacing w:after="0"/>
        <w:ind w:left="120"/>
      </w:pPr>
    </w:p>
    <w:p w:rsidR="00495C3F" w:rsidRDefault="00495C3F">
      <w:pPr>
        <w:spacing w:after="0"/>
        <w:ind w:left="120"/>
      </w:pPr>
    </w:p>
    <w:tbl>
      <w:tblPr>
        <w:tblW w:w="0" w:type="auto"/>
        <w:tblLook w:val="04A0" w:firstRow="1" w:lastRow="0" w:firstColumn="1" w:lastColumn="0" w:noHBand="0" w:noVBand="1"/>
      </w:tblPr>
      <w:tblGrid>
        <w:gridCol w:w="3114"/>
        <w:gridCol w:w="3115"/>
        <w:gridCol w:w="3115"/>
      </w:tblGrid>
      <w:tr w:rsidR="004C44E1" w:rsidRPr="004C44E1" w:rsidTr="000C4BB2">
        <w:tc>
          <w:tcPr>
            <w:tcW w:w="3114" w:type="dxa"/>
          </w:tcPr>
          <w:p w:rsidR="004C44E1" w:rsidRPr="004C44E1" w:rsidRDefault="004C44E1" w:rsidP="004C44E1">
            <w:pPr>
              <w:autoSpaceDE w:val="0"/>
              <w:autoSpaceDN w:val="0"/>
              <w:spacing w:after="0"/>
              <w:jc w:val="both"/>
              <w:rPr>
                <w:rFonts w:ascii="Times New Roman" w:eastAsia="Times New Roman" w:hAnsi="Times New Roman"/>
                <w:color w:val="000000"/>
                <w:sz w:val="28"/>
                <w:szCs w:val="28"/>
                <w:lang w:val="ru-RU"/>
              </w:rPr>
            </w:pPr>
            <w:r w:rsidRPr="004C44E1">
              <w:rPr>
                <w:rFonts w:ascii="Times New Roman" w:eastAsia="Times New Roman" w:hAnsi="Times New Roman"/>
                <w:color w:val="000000"/>
                <w:sz w:val="28"/>
                <w:szCs w:val="28"/>
                <w:lang w:val="ru-RU"/>
              </w:rPr>
              <w:t>РАССМОТРЕНО</w:t>
            </w:r>
          </w:p>
          <w:p w:rsidR="004C44E1" w:rsidRPr="004C44E1" w:rsidRDefault="004C44E1" w:rsidP="004C44E1">
            <w:pPr>
              <w:autoSpaceDE w:val="0"/>
              <w:autoSpaceDN w:val="0"/>
              <w:spacing w:after="0"/>
              <w:rPr>
                <w:rFonts w:ascii="Times New Roman" w:eastAsia="Times New Roman" w:hAnsi="Times New Roman"/>
                <w:color w:val="000000"/>
                <w:sz w:val="24"/>
                <w:szCs w:val="28"/>
                <w:lang w:val="ru-RU"/>
              </w:rPr>
            </w:pPr>
            <w:r w:rsidRPr="004C44E1">
              <w:rPr>
                <w:rFonts w:ascii="Times New Roman" w:eastAsia="Times New Roman" w:hAnsi="Times New Roman"/>
                <w:color w:val="000000"/>
                <w:sz w:val="24"/>
                <w:szCs w:val="28"/>
                <w:lang w:val="ru-RU"/>
              </w:rPr>
              <w:t>ШМО учителей- предметников</w:t>
            </w:r>
          </w:p>
          <w:p w:rsidR="004C44E1" w:rsidRPr="004C44E1" w:rsidRDefault="004C44E1" w:rsidP="004C44E1">
            <w:pPr>
              <w:autoSpaceDE w:val="0"/>
              <w:autoSpaceDN w:val="0"/>
              <w:spacing w:after="0"/>
              <w:rPr>
                <w:rFonts w:ascii="Times New Roman" w:eastAsia="Times New Roman" w:hAnsi="Times New Roman"/>
                <w:color w:val="000000"/>
                <w:sz w:val="24"/>
                <w:szCs w:val="28"/>
                <w:lang w:val="ru-RU"/>
              </w:rPr>
            </w:pPr>
            <w:r w:rsidRPr="004C44E1">
              <w:rPr>
                <w:rFonts w:ascii="Times New Roman" w:eastAsia="Times New Roman" w:hAnsi="Times New Roman"/>
                <w:color w:val="000000"/>
                <w:sz w:val="24"/>
                <w:szCs w:val="28"/>
                <w:lang w:val="ru-RU"/>
              </w:rPr>
              <w:t>руководитель ШМО</w:t>
            </w:r>
          </w:p>
          <w:p w:rsidR="004C44E1" w:rsidRPr="004C44E1" w:rsidRDefault="004C44E1" w:rsidP="004C44E1">
            <w:pPr>
              <w:autoSpaceDE w:val="0"/>
              <w:autoSpaceDN w:val="0"/>
              <w:spacing w:after="0"/>
              <w:rPr>
                <w:rFonts w:ascii="Times New Roman" w:eastAsia="Times New Roman" w:hAnsi="Times New Roman"/>
                <w:color w:val="000000"/>
                <w:sz w:val="24"/>
                <w:szCs w:val="28"/>
                <w:lang w:val="ru-RU"/>
              </w:rPr>
            </w:pPr>
            <w:r w:rsidRPr="004C44E1">
              <w:rPr>
                <w:rFonts w:ascii="Times New Roman" w:eastAsia="Times New Roman" w:hAnsi="Times New Roman"/>
                <w:color w:val="000000"/>
                <w:sz w:val="24"/>
                <w:szCs w:val="28"/>
                <w:lang w:val="ru-RU"/>
              </w:rPr>
              <w:t>_____Советникова О.А.</w:t>
            </w:r>
          </w:p>
          <w:p w:rsidR="004C44E1" w:rsidRPr="004C44E1" w:rsidRDefault="004C44E1" w:rsidP="004C44E1">
            <w:pPr>
              <w:autoSpaceDE w:val="0"/>
              <w:autoSpaceDN w:val="0"/>
              <w:spacing w:after="0" w:line="240" w:lineRule="auto"/>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Протокол № ____</w:t>
            </w:r>
          </w:p>
          <w:p w:rsidR="004C44E1" w:rsidRPr="004C44E1" w:rsidRDefault="004C44E1" w:rsidP="004C44E1">
            <w:pPr>
              <w:autoSpaceDE w:val="0"/>
              <w:autoSpaceDN w:val="0"/>
              <w:spacing w:after="0" w:line="240" w:lineRule="auto"/>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от «___» ________2023 г.</w:t>
            </w:r>
          </w:p>
        </w:tc>
        <w:tc>
          <w:tcPr>
            <w:tcW w:w="3115" w:type="dxa"/>
          </w:tcPr>
          <w:p w:rsidR="004C44E1" w:rsidRPr="004C44E1" w:rsidRDefault="004C44E1" w:rsidP="004C44E1">
            <w:pPr>
              <w:autoSpaceDE w:val="0"/>
              <w:autoSpaceDN w:val="0"/>
              <w:spacing w:after="0"/>
              <w:rPr>
                <w:rFonts w:ascii="Times New Roman" w:eastAsia="Times New Roman" w:hAnsi="Times New Roman"/>
                <w:color w:val="000000"/>
                <w:sz w:val="28"/>
                <w:szCs w:val="28"/>
                <w:lang w:val="ru-RU"/>
              </w:rPr>
            </w:pPr>
            <w:r w:rsidRPr="004C44E1">
              <w:rPr>
                <w:rFonts w:ascii="Times New Roman" w:eastAsia="Times New Roman" w:hAnsi="Times New Roman"/>
                <w:color w:val="000000"/>
                <w:sz w:val="28"/>
                <w:szCs w:val="28"/>
                <w:lang w:val="ru-RU"/>
              </w:rPr>
              <w:t>СОГЛАСОВАНО</w:t>
            </w:r>
          </w:p>
          <w:p w:rsidR="004C44E1" w:rsidRPr="004C44E1" w:rsidRDefault="004C44E1" w:rsidP="004C44E1">
            <w:pPr>
              <w:autoSpaceDE w:val="0"/>
              <w:autoSpaceDN w:val="0"/>
              <w:spacing w:after="0"/>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Зам. директора по УВР</w:t>
            </w:r>
          </w:p>
          <w:p w:rsidR="004C44E1" w:rsidRPr="004C44E1" w:rsidRDefault="004C44E1" w:rsidP="004C44E1">
            <w:pPr>
              <w:autoSpaceDE w:val="0"/>
              <w:autoSpaceDN w:val="0"/>
              <w:spacing w:after="120" w:line="240" w:lineRule="auto"/>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________Советникова О.А.</w:t>
            </w:r>
          </w:p>
          <w:p w:rsidR="004C44E1" w:rsidRPr="004C44E1" w:rsidRDefault="004C44E1" w:rsidP="004C44E1">
            <w:pPr>
              <w:autoSpaceDE w:val="0"/>
              <w:autoSpaceDN w:val="0"/>
              <w:spacing w:after="0" w:line="240" w:lineRule="auto"/>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Протокол № ______</w:t>
            </w:r>
          </w:p>
          <w:p w:rsidR="004C44E1" w:rsidRPr="004C44E1" w:rsidRDefault="004C44E1" w:rsidP="004C44E1">
            <w:pPr>
              <w:autoSpaceDE w:val="0"/>
              <w:autoSpaceDN w:val="0"/>
              <w:spacing w:after="0" w:line="240" w:lineRule="auto"/>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от «___» _________2023 г.</w:t>
            </w:r>
          </w:p>
          <w:p w:rsidR="004C44E1" w:rsidRPr="004C44E1" w:rsidRDefault="004C44E1" w:rsidP="004C44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C44E1" w:rsidRPr="004C44E1" w:rsidRDefault="004C44E1" w:rsidP="004C44E1">
            <w:pPr>
              <w:autoSpaceDE w:val="0"/>
              <w:autoSpaceDN w:val="0"/>
              <w:spacing w:after="0"/>
              <w:rPr>
                <w:rFonts w:ascii="Times New Roman" w:eastAsia="Times New Roman" w:hAnsi="Times New Roman"/>
                <w:color w:val="000000"/>
                <w:sz w:val="28"/>
                <w:szCs w:val="28"/>
                <w:lang w:val="ru-RU"/>
              </w:rPr>
            </w:pPr>
            <w:r w:rsidRPr="004C44E1">
              <w:rPr>
                <w:rFonts w:ascii="Times New Roman" w:eastAsia="Times New Roman" w:hAnsi="Times New Roman"/>
                <w:color w:val="000000"/>
                <w:sz w:val="28"/>
                <w:szCs w:val="28"/>
                <w:lang w:val="ru-RU"/>
              </w:rPr>
              <w:t>УТВЕРЖДЕНО</w:t>
            </w:r>
          </w:p>
          <w:p w:rsidR="004C44E1" w:rsidRPr="004C44E1" w:rsidRDefault="004C44E1" w:rsidP="004C44E1">
            <w:pPr>
              <w:autoSpaceDE w:val="0"/>
              <w:autoSpaceDN w:val="0"/>
              <w:spacing w:after="0"/>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Директор</w:t>
            </w:r>
          </w:p>
          <w:p w:rsidR="004C44E1" w:rsidRPr="004C44E1" w:rsidRDefault="004C44E1" w:rsidP="004C44E1">
            <w:pPr>
              <w:autoSpaceDE w:val="0"/>
              <w:autoSpaceDN w:val="0"/>
              <w:spacing w:after="120" w:line="240" w:lineRule="auto"/>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_________ Емаева М. О.</w:t>
            </w:r>
          </w:p>
          <w:p w:rsidR="004C44E1" w:rsidRPr="004C44E1" w:rsidRDefault="004C44E1" w:rsidP="004C44E1">
            <w:pPr>
              <w:autoSpaceDE w:val="0"/>
              <w:autoSpaceDN w:val="0"/>
              <w:spacing w:after="0" w:line="240" w:lineRule="auto"/>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Приказ № _____</w:t>
            </w:r>
          </w:p>
          <w:p w:rsidR="004C44E1" w:rsidRPr="004C44E1" w:rsidRDefault="004C44E1" w:rsidP="004C44E1">
            <w:pPr>
              <w:autoSpaceDE w:val="0"/>
              <w:autoSpaceDN w:val="0"/>
              <w:spacing w:after="0" w:line="240" w:lineRule="auto"/>
              <w:rPr>
                <w:rFonts w:ascii="Times New Roman" w:eastAsia="Times New Roman" w:hAnsi="Times New Roman"/>
                <w:color w:val="000000"/>
                <w:sz w:val="24"/>
                <w:szCs w:val="24"/>
                <w:lang w:val="ru-RU"/>
              </w:rPr>
            </w:pPr>
            <w:r w:rsidRPr="004C44E1">
              <w:rPr>
                <w:rFonts w:ascii="Times New Roman" w:eastAsia="Times New Roman" w:hAnsi="Times New Roman"/>
                <w:color w:val="000000"/>
                <w:sz w:val="24"/>
                <w:szCs w:val="24"/>
                <w:lang w:val="ru-RU"/>
              </w:rPr>
              <w:t>от «____» _________2023 г.</w:t>
            </w:r>
          </w:p>
          <w:p w:rsidR="004C44E1" w:rsidRPr="004C44E1" w:rsidRDefault="004C44E1" w:rsidP="004C44E1">
            <w:pPr>
              <w:autoSpaceDE w:val="0"/>
              <w:autoSpaceDN w:val="0"/>
              <w:spacing w:after="120" w:line="240" w:lineRule="auto"/>
              <w:jc w:val="both"/>
              <w:rPr>
                <w:rFonts w:ascii="Times New Roman" w:eastAsia="Times New Roman" w:hAnsi="Times New Roman"/>
                <w:color w:val="000000"/>
                <w:sz w:val="24"/>
                <w:szCs w:val="24"/>
                <w:lang w:val="ru-RU"/>
              </w:rPr>
            </w:pPr>
          </w:p>
        </w:tc>
      </w:tr>
    </w:tbl>
    <w:p w:rsidR="00495C3F" w:rsidRPr="004C44E1" w:rsidRDefault="00495C3F">
      <w:pPr>
        <w:spacing w:after="0"/>
        <w:ind w:left="120"/>
        <w:rPr>
          <w:lang w:val="ru-RU"/>
        </w:rPr>
      </w:pPr>
    </w:p>
    <w:p w:rsidR="00495C3F" w:rsidRPr="004C44E1" w:rsidRDefault="00B325C8">
      <w:pPr>
        <w:spacing w:after="0"/>
        <w:ind w:left="120"/>
        <w:rPr>
          <w:lang w:val="ru-RU"/>
        </w:rPr>
      </w:pPr>
      <w:r w:rsidRPr="004C44E1">
        <w:rPr>
          <w:rFonts w:ascii="Times New Roman" w:hAnsi="Times New Roman"/>
          <w:color w:val="000000"/>
          <w:sz w:val="28"/>
          <w:lang w:val="ru-RU"/>
        </w:rPr>
        <w:t>‌</w:t>
      </w:r>
    </w:p>
    <w:p w:rsidR="00495C3F" w:rsidRPr="004C44E1" w:rsidRDefault="00495C3F">
      <w:pPr>
        <w:spacing w:after="0"/>
        <w:ind w:left="120"/>
        <w:rPr>
          <w:lang w:val="ru-RU"/>
        </w:rPr>
      </w:pPr>
    </w:p>
    <w:p w:rsidR="00495C3F" w:rsidRPr="004C44E1" w:rsidRDefault="00495C3F">
      <w:pPr>
        <w:spacing w:after="0"/>
        <w:ind w:left="120"/>
        <w:rPr>
          <w:lang w:val="ru-RU"/>
        </w:rPr>
      </w:pPr>
    </w:p>
    <w:p w:rsidR="00495C3F" w:rsidRPr="004C44E1" w:rsidRDefault="00495C3F">
      <w:pPr>
        <w:spacing w:after="0"/>
        <w:ind w:left="120"/>
        <w:rPr>
          <w:lang w:val="ru-RU"/>
        </w:rPr>
      </w:pPr>
    </w:p>
    <w:p w:rsidR="00495C3F" w:rsidRPr="004C44E1" w:rsidRDefault="00B325C8">
      <w:pPr>
        <w:spacing w:after="0" w:line="408" w:lineRule="auto"/>
        <w:ind w:left="120"/>
        <w:jc w:val="center"/>
        <w:rPr>
          <w:lang w:val="ru-RU"/>
        </w:rPr>
      </w:pPr>
      <w:r w:rsidRPr="004C44E1">
        <w:rPr>
          <w:rFonts w:ascii="Times New Roman" w:hAnsi="Times New Roman"/>
          <w:b/>
          <w:color w:val="000000"/>
          <w:sz w:val="28"/>
          <w:lang w:val="ru-RU"/>
        </w:rPr>
        <w:t>РАБОЧАЯ ПРОГРАММА</w:t>
      </w:r>
    </w:p>
    <w:p w:rsidR="00495C3F" w:rsidRPr="004C44E1" w:rsidRDefault="00B325C8">
      <w:pPr>
        <w:spacing w:after="0" w:line="408" w:lineRule="auto"/>
        <w:ind w:left="120"/>
        <w:jc w:val="center"/>
        <w:rPr>
          <w:lang w:val="ru-RU"/>
        </w:rPr>
      </w:pPr>
      <w:r w:rsidRPr="004C44E1">
        <w:rPr>
          <w:rFonts w:ascii="Times New Roman" w:hAnsi="Times New Roman"/>
          <w:color w:val="000000"/>
          <w:sz w:val="28"/>
          <w:lang w:val="ru-RU"/>
        </w:rPr>
        <w:t>(</w:t>
      </w:r>
      <w:r>
        <w:rPr>
          <w:rFonts w:ascii="Times New Roman" w:hAnsi="Times New Roman"/>
          <w:color w:val="000000"/>
          <w:sz w:val="28"/>
        </w:rPr>
        <w:t>ID</w:t>
      </w:r>
      <w:r w:rsidRPr="004C44E1">
        <w:rPr>
          <w:rFonts w:ascii="Times New Roman" w:hAnsi="Times New Roman"/>
          <w:color w:val="000000"/>
          <w:sz w:val="28"/>
          <w:lang w:val="ru-RU"/>
        </w:rPr>
        <w:t xml:space="preserve"> 2286627)</w:t>
      </w:r>
    </w:p>
    <w:p w:rsidR="00495C3F" w:rsidRPr="004C44E1" w:rsidRDefault="00495C3F">
      <w:pPr>
        <w:spacing w:after="0"/>
        <w:ind w:left="120"/>
        <w:jc w:val="center"/>
        <w:rPr>
          <w:lang w:val="ru-RU"/>
        </w:rPr>
      </w:pPr>
    </w:p>
    <w:p w:rsidR="00495C3F" w:rsidRPr="004C44E1" w:rsidRDefault="00B325C8">
      <w:pPr>
        <w:spacing w:after="0" w:line="408" w:lineRule="auto"/>
        <w:ind w:left="120"/>
        <w:jc w:val="center"/>
        <w:rPr>
          <w:lang w:val="ru-RU"/>
        </w:rPr>
      </w:pPr>
      <w:r w:rsidRPr="004C44E1">
        <w:rPr>
          <w:rFonts w:ascii="Times New Roman" w:hAnsi="Times New Roman"/>
          <w:b/>
          <w:color w:val="000000"/>
          <w:sz w:val="28"/>
          <w:lang w:val="ru-RU"/>
        </w:rPr>
        <w:t>учебного предмета «Химия. Базовый уровень»</w:t>
      </w:r>
    </w:p>
    <w:p w:rsidR="00495C3F" w:rsidRPr="004C44E1" w:rsidRDefault="00B325C8">
      <w:pPr>
        <w:spacing w:after="0" w:line="408" w:lineRule="auto"/>
        <w:ind w:left="120"/>
        <w:jc w:val="center"/>
        <w:rPr>
          <w:lang w:val="ru-RU"/>
        </w:rPr>
      </w:pPr>
      <w:r w:rsidRPr="004C44E1">
        <w:rPr>
          <w:rFonts w:ascii="Times New Roman" w:hAnsi="Times New Roman"/>
          <w:color w:val="000000"/>
          <w:sz w:val="28"/>
          <w:lang w:val="ru-RU"/>
        </w:rPr>
        <w:t xml:space="preserve">для обучающихся 8 </w:t>
      </w:r>
      <w:r w:rsidRPr="004C44E1">
        <w:rPr>
          <w:rFonts w:ascii="Calibri" w:hAnsi="Calibri"/>
          <w:color w:val="000000"/>
          <w:sz w:val="28"/>
          <w:lang w:val="ru-RU"/>
        </w:rPr>
        <w:t xml:space="preserve">– </w:t>
      </w:r>
      <w:r w:rsidRPr="004C44E1">
        <w:rPr>
          <w:rFonts w:ascii="Times New Roman" w:hAnsi="Times New Roman"/>
          <w:color w:val="000000"/>
          <w:sz w:val="28"/>
          <w:lang w:val="ru-RU"/>
        </w:rPr>
        <w:t xml:space="preserve">9 классов </w:t>
      </w: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495C3F">
      <w:pPr>
        <w:spacing w:after="0"/>
        <w:ind w:left="120"/>
        <w:jc w:val="center"/>
        <w:rPr>
          <w:lang w:val="ru-RU"/>
        </w:rPr>
      </w:pPr>
    </w:p>
    <w:p w:rsidR="00495C3F" w:rsidRPr="004C44E1" w:rsidRDefault="00B325C8">
      <w:pPr>
        <w:spacing w:after="0"/>
        <w:ind w:left="120"/>
        <w:jc w:val="center"/>
        <w:rPr>
          <w:lang w:val="ru-RU"/>
        </w:rPr>
      </w:pPr>
      <w:r w:rsidRPr="004C44E1">
        <w:rPr>
          <w:rFonts w:ascii="Times New Roman" w:hAnsi="Times New Roman"/>
          <w:color w:val="000000"/>
          <w:sz w:val="28"/>
          <w:lang w:val="ru-RU"/>
        </w:rPr>
        <w:t>​</w:t>
      </w:r>
      <w:r w:rsidRPr="004C44E1">
        <w:rPr>
          <w:rFonts w:ascii="Times New Roman" w:hAnsi="Times New Roman"/>
          <w:b/>
          <w:color w:val="000000"/>
          <w:sz w:val="28"/>
          <w:lang w:val="ru-RU"/>
        </w:rPr>
        <w:t>‌ ‌</w:t>
      </w:r>
      <w:r w:rsidRPr="004C44E1">
        <w:rPr>
          <w:rFonts w:ascii="Times New Roman" w:hAnsi="Times New Roman"/>
          <w:color w:val="000000"/>
          <w:sz w:val="28"/>
          <w:lang w:val="ru-RU"/>
        </w:rPr>
        <w:t>​</w:t>
      </w:r>
    </w:p>
    <w:p w:rsidR="00495C3F" w:rsidRPr="004C44E1" w:rsidRDefault="00495C3F">
      <w:pPr>
        <w:spacing w:after="0"/>
        <w:ind w:left="120"/>
        <w:rPr>
          <w:lang w:val="ru-RU"/>
        </w:rPr>
      </w:pPr>
    </w:p>
    <w:p w:rsidR="004C44E1" w:rsidRPr="00973BF2" w:rsidRDefault="004C44E1" w:rsidP="004C44E1">
      <w:pPr>
        <w:spacing w:after="0"/>
        <w:ind w:left="120"/>
        <w:jc w:val="center"/>
        <w:rPr>
          <w:lang w:val="ru-RU"/>
        </w:rPr>
      </w:pPr>
      <w:bookmarkStart w:id="2" w:name="6129fc25-1484-4cce-a161-840ff826026d"/>
      <w:r>
        <w:rPr>
          <w:rFonts w:ascii="Times New Roman" w:hAnsi="Times New Roman"/>
          <w:color w:val="000000"/>
          <w:sz w:val="28"/>
          <w:lang w:val="ru-RU"/>
        </w:rPr>
        <w:t xml:space="preserve">с. </w:t>
      </w:r>
      <w:r w:rsidRPr="00D257CE">
        <w:rPr>
          <w:rFonts w:ascii="Times New Roman" w:hAnsi="Times New Roman"/>
          <w:color w:val="000000"/>
          <w:sz w:val="28"/>
          <w:lang w:val="ru-RU"/>
        </w:rPr>
        <w:t>Ключи</w:t>
      </w:r>
      <w:bookmarkEnd w:id="2"/>
      <w:r w:rsidRPr="00D257CE">
        <w:rPr>
          <w:rFonts w:ascii="Times New Roman" w:hAnsi="Times New Roman"/>
          <w:color w:val="000000"/>
          <w:sz w:val="28"/>
          <w:lang w:val="ru-RU"/>
        </w:rPr>
        <w:t xml:space="preserve">‌, </w:t>
      </w:r>
      <w:bookmarkStart w:id="3" w:name="62614f64-10de-4f5c-96b5-e9621fb5538a"/>
      <w:r w:rsidRPr="00D257CE">
        <w:rPr>
          <w:rFonts w:ascii="Times New Roman" w:hAnsi="Times New Roman"/>
          <w:color w:val="000000"/>
          <w:sz w:val="28"/>
          <w:lang w:val="ru-RU"/>
        </w:rPr>
        <w:t>2023</w:t>
      </w:r>
      <w:bookmarkEnd w:id="3"/>
      <w:r w:rsidRPr="00D257CE">
        <w:rPr>
          <w:rFonts w:ascii="Times New Roman" w:hAnsi="Times New Roman"/>
          <w:color w:val="000000"/>
          <w:sz w:val="28"/>
          <w:lang w:val="ru-RU"/>
        </w:rPr>
        <w:t>‌</w:t>
      </w:r>
      <w:r w:rsidRPr="00973BF2">
        <w:rPr>
          <w:rFonts w:ascii="Times New Roman" w:hAnsi="Times New Roman"/>
          <w:color w:val="000000"/>
          <w:sz w:val="28"/>
          <w:lang w:val="ru-RU"/>
        </w:rPr>
        <w:t>​</w:t>
      </w:r>
    </w:p>
    <w:p w:rsidR="00495C3F" w:rsidRPr="004C44E1" w:rsidRDefault="00495C3F">
      <w:pPr>
        <w:rPr>
          <w:lang w:val="ru-RU"/>
        </w:rPr>
        <w:sectPr w:rsidR="00495C3F" w:rsidRPr="004C44E1">
          <w:pgSz w:w="11906" w:h="16383"/>
          <w:pgMar w:top="1134" w:right="850" w:bottom="1134" w:left="1701" w:header="720" w:footer="720" w:gutter="0"/>
          <w:cols w:space="720"/>
        </w:sectPr>
      </w:pPr>
    </w:p>
    <w:p w:rsidR="00495C3F" w:rsidRPr="004C44E1" w:rsidRDefault="00B325C8">
      <w:pPr>
        <w:spacing w:after="0" w:line="264" w:lineRule="auto"/>
        <w:ind w:left="120"/>
        <w:jc w:val="both"/>
        <w:rPr>
          <w:lang w:val="ru-RU"/>
        </w:rPr>
      </w:pPr>
      <w:bookmarkStart w:id="4" w:name="block-16998710"/>
      <w:bookmarkEnd w:id="0"/>
      <w:r w:rsidRPr="004C44E1">
        <w:rPr>
          <w:rFonts w:ascii="Times New Roman" w:hAnsi="Times New Roman"/>
          <w:b/>
          <w:color w:val="000000"/>
          <w:sz w:val="28"/>
          <w:lang w:val="ru-RU"/>
        </w:rPr>
        <w:lastRenderedPageBreak/>
        <w:t>ПОЯСНИТЕЛЬНАЯ ЗАПИСКА</w:t>
      </w:r>
    </w:p>
    <w:p w:rsidR="00495C3F" w:rsidRPr="004C44E1" w:rsidRDefault="00B325C8">
      <w:pPr>
        <w:spacing w:after="0" w:line="264" w:lineRule="auto"/>
        <w:ind w:left="120"/>
        <w:jc w:val="both"/>
        <w:rPr>
          <w:lang w:val="ru-RU"/>
        </w:rPr>
      </w:pPr>
      <w:r w:rsidRPr="004C44E1">
        <w:rPr>
          <w:rFonts w:ascii="Times New Roman" w:hAnsi="Times New Roman"/>
          <w:color w:val="000000"/>
          <w:sz w:val="28"/>
          <w:lang w:val="ru-RU"/>
        </w:rPr>
        <w:t>​</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Изучение химии: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95C3F" w:rsidRPr="004C44E1" w:rsidRDefault="00B325C8">
      <w:pPr>
        <w:spacing w:after="0" w:line="264" w:lineRule="auto"/>
        <w:ind w:firstLine="600"/>
        <w:jc w:val="both"/>
        <w:rPr>
          <w:lang w:val="ru-RU"/>
        </w:rPr>
      </w:pPr>
      <w:r w:rsidRPr="004C44E1">
        <w:rPr>
          <w:rFonts w:ascii="Calibri" w:hAnsi="Calibri"/>
          <w:color w:val="000000"/>
          <w:sz w:val="28"/>
          <w:lang w:val="ru-RU"/>
        </w:rPr>
        <w:t>–</w:t>
      </w:r>
      <w:r w:rsidRPr="004C44E1">
        <w:rPr>
          <w:rFonts w:ascii="Times New Roman" w:hAnsi="Times New Roman"/>
          <w:color w:val="000000"/>
          <w:sz w:val="28"/>
          <w:lang w:val="ru-RU"/>
        </w:rPr>
        <w:t xml:space="preserve"> атомно­-молекулярного учения как основы всего естествознания;</w:t>
      </w:r>
    </w:p>
    <w:p w:rsidR="00495C3F" w:rsidRPr="004C44E1" w:rsidRDefault="00B325C8">
      <w:pPr>
        <w:spacing w:after="0" w:line="264" w:lineRule="auto"/>
        <w:ind w:firstLine="600"/>
        <w:jc w:val="both"/>
        <w:rPr>
          <w:lang w:val="ru-RU"/>
        </w:rPr>
      </w:pPr>
      <w:r w:rsidRPr="004C44E1">
        <w:rPr>
          <w:rFonts w:ascii="Calibri" w:hAnsi="Calibri"/>
          <w:color w:val="000000"/>
          <w:sz w:val="28"/>
          <w:lang w:val="ru-RU"/>
        </w:rPr>
        <w:t>–</w:t>
      </w:r>
      <w:r w:rsidRPr="004C44E1">
        <w:rPr>
          <w:rFonts w:ascii="Times New Roman" w:hAnsi="Times New Roman"/>
          <w:color w:val="000000"/>
          <w:sz w:val="28"/>
          <w:lang w:val="ru-RU"/>
        </w:rPr>
        <w:t xml:space="preserve"> Периодического закона Д. И. Менделеева как основного закона химии;</w:t>
      </w:r>
    </w:p>
    <w:p w:rsidR="00495C3F" w:rsidRPr="004C44E1" w:rsidRDefault="00B325C8">
      <w:pPr>
        <w:spacing w:after="0" w:line="264" w:lineRule="auto"/>
        <w:ind w:firstLine="600"/>
        <w:jc w:val="both"/>
        <w:rPr>
          <w:lang w:val="ru-RU"/>
        </w:rPr>
      </w:pPr>
      <w:r w:rsidRPr="004C44E1">
        <w:rPr>
          <w:rFonts w:ascii="Calibri" w:hAnsi="Calibri"/>
          <w:color w:val="000000"/>
          <w:sz w:val="28"/>
          <w:lang w:val="ru-RU"/>
        </w:rPr>
        <w:t>–</w:t>
      </w:r>
      <w:r w:rsidRPr="004C44E1">
        <w:rPr>
          <w:rFonts w:ascii="Times New Roman" w:hAnsi="Times New Roman"/>
          <w:color w:val="000000"/>
          <w:sz w:val="28"/>
          <w:lang w:val="ru-RU"/>
        </w:rPr>
        <w:t xml:space="preserve"> учения о строении атома и химической связи;</w:t>
      </w:r>
    </w:p>
    <w:p w:rsidR="00495C3F" w:rsidRPr="004C44E1" w:rsidRDefault="00B325C8">
      <w:pPr>
        <w:spacing w:after="0" w:line="264" w:lineRule="auto"/>
        <w:ind w:firstLine="600"/>
        <w:jc w:val="both"/>
        <w:rPr>
          <w:lang w:val="ru-RU"/>
        </w:rPr>
      </w:pPr>
      <w:r w:rsidRPr="004C44E1">
        <w:rPr>
          <w:rFonts w:ascii="Calibri" w:hAnsi="Calibri"/>
          <w:color w:val="000000"/>
          <w:sz w:val="28"/>
          <w:lang w:val="ru-RU"/>
        </w:rPr>
        <w:t>–</w:t>
      </w:r>
      <w:r w:rsidRPr="004C44E1">
        <w:rPr>
          <w:rFonts w:ascii="Times New Roman" w:hAnsi="Times New Roman"/>
          <w:color w:val="000000"/>
          <w:sz w:val="28"/>
          <w:lang w:val="ru-RU"/>
        </w:rPr>
        <w:t xml:space="preserve"> представлений об электролитической диссоциации веществ в растворах.</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C44E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95C3F" w:rsidRPr="004C44E1" w:rsidRDefault="00B325C8">
      <w:pPr>
        <w:spacing w:after="0" w:line="264" w:lineRule="auto"/>
        <w:ind w:firstLine="600"/>
        <w:jc w:val="both"/>
        <w:rPr>
          <w:lang w:val="ru-RU"/>
        </w:rPr>
      </w:pPr>
      <w:r w:rsidRPr="004C44E1">
        <w:rPr>
          <w:rFonts w:ascii="Calibri" w:hAnsi="Calibri"/>
          <w:color w:val="000000"/>
          <w:sz w:val="28"/>
          <w:lang w:val="ru-RU"/>
        </w:rPr>
        <w:t>–</w:t>
      </w:r>
      <w:r w:rsidRPr="004C44E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95C3F" w:rsidRPr="004C44E1" w:rsidRDefault="00B325C8">
      <w:pPr>
        <w:spacing w:after="0" w:line="264" w:lineRule="auto"/>
        <w:ind w:firstLine="600"/>
        <w:jc w:val="both"/>
        <w:rPr>
          <w:lang w:val="ru-RU"/>
        </w:rPr>
      </w:pPr>
      <w:r w:rsidRPr="004C44E1">
        <w:rPr>
          <w:rFonts w:ascii="Calibri" w:hAnsi="Calibri"/>
          <w:color w:val="000000"/>
          <w:sz w:val="28"/>
          <w:lang w:val="ru-RU"/>
        </w:rPr>
        <w:t>–</w:t>
      </w:r>
      <w:r w:rsidRPr="004C44E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95C3F" w:rsidRPr="004C44E1" w:rsidRDefault="00B325C8">
      <w:pPr>
        <w:spacing w:after="0" w:line="264" w:lineRule="auto"/>
        <w:ind w:firstLine="600"/>
        <w:jc w:val="both"/>
        <w:rPr>
          <w:lang w:val="ru-RU"/>
        </w:rPr>
      </w:pPr>
      <w:r w:rsidRPr="004C44E1">
        <w:rPr>
          <w:rFonts w:ascii="Calibri" w:hAnsi="Calibri"/>
          <w:color w:val="000000"/>
          <w:sz w:val="28"/>
          <w:lang w:val="ru-RU"/>
        </w:rPr>
        <w:t>–</w:t>
      </w:r>
      <w:r w:rsidRPr="004C44E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95C3F" w:rsidRPr="004C44E1" w:rsidRDefault="00B325C8">
      <w:pPr>
        <w:spacing w:after="0" w:line="264" w:lineRule="auto"/>
        <w:ind w:firstLine="600"/>
        <w:jc w:val="both"/>
        <w:rPr>
          <w:lang w:val="ru-RU"/>
        </w:rPr>
      </w:pPr>
      <w:r w:rsidRPr="004C44E1">
        <w:rPr>
          <w:rFonts w:ascii="Calibri" w:hAnsi="Calibri"/>
          <w:color w:val="000000"/>
          <w:sz w:val="28"/>
          <w:lang w:val="ru-RU"/>
        </w:rPr>
        <w:t>–</w:t>
      </w:r>
      <w:r w:rsidRPr="004C44E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95C3F" w:rsidRPr="004C44E1" w:rsidRDefault="00B325C8">
      <w:pPr>
        <w:spacing w:after="0" w:line="264" w:lineRule="auto"/>
        <w:ind w:firstLine="600"/>
        <w:jc w:val="both"/>
        <w:rPr>
          <w:lang w:val="ru-RU"/>
        </w:rPr>
      </w:pPr>
      <w:r w:rsidRPr="004C44E1">
        <w:rPr>
          <w:rFonts w:ascii="Calibri" w:hAnsi="Calibri"/>
          <w:color w:val="000000"/>
          <w:sz w:val="28"/>
          <w:lang w:val="ru-RU"/>
        </w:rPr>
        <w:t>–</w:t>
      </w:r>
      <w:r w:rsidRPr="004C44E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95C3F" w:rsidRPr="004C44E1" w:rsidRDefault="00B325C8">
      <w:pPr>
        <w:spacing w:after="0" w:line="264" w:lineRule="auto"/>
        <w:ind w:firstLine="600"/>
        <w:jc w:val="both"/>
        <w:rPr>
          <w:lang w:val="ru-RU"/>
        </w:rPr>
      </w:pPr>
      <w:r w:rsidRPr="004C44E1">
        <w:rPr>
          <w:rFonts w:ascii="Calibri" w:hAnsi="Calibri"/>
          <w:color w:val="333333"/>
          <w:sz w:val="28"/>
          <w:lang w:val="ru-RU"/>
        </w:rPr>
        <w:t>–</w:t>
      </w:r>
      <w:r w:rsidRPr="004C44E1">
        <w:rPr>
          <w:rFonts w:ascii="Times New Roman" w:hAnsi="Times New Roman"/>
          <w:color w:val="333333"/>
          <w:sz w:val="28"/>
          <w:lang w:val="ru-RU"/>
        </w:rPr>
        <w:t xml:space="preserve"> </w:t>
      </w:r>
      <w:r w:rsidRPr="004C44E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w:t>
      </w:r>
      <w:bookmarkStart w:id="5" w:name="9012e5c9-2e66-40e9-9799-caf6f2595164"/>
      <w:r w:rsidRPr="004C44E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w:t>
      </w:r>
      <w:r w:rsidR="00585067">
        <w:rPr>
          <w:rFonts w:ascii="Times New Roman" w:hAnsi="Times New Roman"/>
          <w:color w:val="000000"/>
          <w:sz w:val="28"/>
          <w:lang w:val="ru-RU"/>
        </w:rPr>
        <w:t>70</w:t>
      </w:r>
      <w:r w:rsidRPr="004C44E1">
        <w:rPr>
          <w:rFonts w:ascii="Times New Roman" w:hAnsi="Times New Roman"/>
          <w:color w:val="000000"/>
          <w:sz w:val="28"/>
          <w:lang w:val="ru-RU"/>
        </w:rPr>
        <w:t xml:space="preserve"> часов: в 8 классе – </w:t>
      </w:r>
      <w:r w:rsidR="00585067">
        <w:rPr>
          <w:rFonts w:ascii="Times New Roman" w:hAnsi="Times New Roman"/>
          <w:color w:val="000000"/>
          <w:sz w:val="28"/>
          <w:lang w:val="ru-RU"/>
        </w:rPr>
        <w:t>102</w:t>
      </w:r>
      <w:r w:rsidRPr="004C44E1">
        <w:rPr>
          <w:rFonts w:ascii="Times New Roman" w:hAnsi="Times New Roman"/>
          <w:color w:val="000000"/>
          <w:sz w:val="28"/>
          <w:lang w:val="ru-RU"/>
        </w:rPr>
        <w:t xml:space="preserve"> час</w:t>
      </w:r>
      <w:r w:rsidR="00585067">
        <w:rPr>
          <w:rFonts w:ascii="Times New Roman" w:hAnsi="Times New Roman"/>
          <w:color w:val="000000"/>
          <w:sz w:val="28"/>
          <w:lang w:val="ru-RU"/>
        </w:rPr>
        <w:t>а</w:t>
      </w:r>
      <w:r w:rsidRPr="004C44E1">
        <w:rPr>
          <w:rFonts w:ascii="Times New Roman" w:hAnsi="Times New Roman"/>
          <w:color w:val="000000"/>
          <w:sz w:val="28"/>
          <w:lang w:val="ru-RU"/>
        </w:rPr>
        <w:t xml:space="preserve"> (</w:t>
      </w:r>
      <w:r w:rsidR="00585067">
        <w:rPr>
          <w:rFonts w:ascii="Times New Roman" w:hAnsi="Times New Roman"/>
          <w:color w:val="000000"/>
          <w:sz w:val="28"/>
          <w:lang w:val="ru-RU"/>
        </w:rPr>
        <w:t>3</w:t>
      </w:r>
      <w:r w:rsidRPr="004C44E1">
        <w:rPr>
          <w:rFonts w:ascii="Times New Roman" w:hAnsi="Times New Roman"/>
          <w:color w:val="000000"/>
          <w:sz w:val="28"/>
          <w:lang w:val="ru-RU"/>
        </w:rPr>
        <w:t xml:space="preserve"> часа в неделю), в 9 классе – 68 часов (2 часа в неделю).</w:t>
      </w:r>
      <w:bookmarkEnd w:id="5"/>
      <w:r w:rsidRPr="004C44E1">
        <w:rPr>
          <w:rFonts w:ascii="Times New Roman" w:hAnsi="Times New Roman"/>
          <w:color w:val="000000"/>
          <w:sz w:val="28"/>
          <w:lang w:val="ru-RU"/>
        </w:rPr>
        <w:t>‌‌</w:t>
      </w:r>
    </w:p>
    <w:p w:rsidR="00495C3F" w:rsidRPr="004C44E1" w:rsidRDefault="00B325C8">
      <w:pPr>
        <w:spacing w:after="0" w:line="264" w:lineRule="auto"/>
        <w:ind w:left="120"/>
        <w:jc w:val="both"/>
        <w:rPr>
          <w:lang w:val="ru-RU"/>
        </w:rPr>
      </w:pPr>
      <w:r w:rsidRPr="004C44E1">
        <w:rPr>
          <w:rFonts w:ascii="Times New Roman" w:hAnsi="Times New Roman"/>
          <w:color w:val="000000"/>
          <w:sz w:val="28"/>
          <w:lang w:val="ru-RU"/>
        </w:rPr>
        <w:t>​</w:t>
      </w:r>
    </w:p>
    <w:p w:rsidR="00495C3F" w:rsidRPr="004C44E1" w:rsidRDefault="00B325C8">
      <w:pPr>
        <w:spacing w:after="0" w:line="264" w:lineRule="auto"/>
        <w:ind w:left="120"/>
        <w:jc w:val="both"/>
        <w:rPr>
          <w:lang w:val="ru-RU"/>
        </w:rPr>
      </w:pPr>
      <w:r w:rsidRPr="004C44E1">
        <w:rPr>
          <w:rFonts w:ascii="Times New Roman" w:hAnsi="Times New Roman"/>
          <w:color w:val="000000"/>
          <w:sz w:val="28"/>
          <w:lang w:val="ru-RU"/>
        </w:rPr>
        <w:t>‌</w:t>
      </w:r>
    </w:p>
    <w:p w:rsidR="00495C3F" w:rsidRPr="004C44E1" w:rsidRDefault="00495C3F">
      <w:pPr>
        <w:rPr>
          <w:lang w:val="ru-RU"/>
        </w:rPr>
        <w:sectPr w:rsidR="00495C3F" w:rsidRPr="004C44E1">
          <w:pgSz w:w="11906" w:h="16383"/>
          <w:pgMar w:top="1134" w:right="850" w:bottom="1134" w:left="1701" w:header="720" w:footer="720" w:gutter="0"/>
          <w:cols w:space="720"/>
        </w:sectPr>
      </w:pPr>
    </w:p>
    <w:p w:rsidR="00495C3F" w:rsidRPr="004C44E1" w:rsidRDefault="00B325C8">
      <w:pPr>
        <w:spacing w:after="0" w:line="264" w:lineRule="auto"/>
        <w:ind w:left="120"/>
        <w:jc w:val="both"/>
        <w:rPr>
          <w:lang w:val="ru-RU"/>
        </w:rPr>
      </w:pPr>
      <w:bookmarkStart w:id="6" w:name="block-16998711"/>
      <w:bookmarkEnd w:id="4"/>
      <w:r w:rsidRPr="004C44E1">
        <w:rPr>
          <w:rFonts w:ascii="Times New Roman" w:hAnsi="Times New Roman"/>
          <w:color w:val="000000"/>
          <w:sz w:val="28"/>
          <w:lang w:val="ru-RU"/>
        </w:rPr>
        <w:lastRenderedPageBreak/>
        <w:t>​</w:t>
      </w:r>
      <w:r w:rsidRPr="004C44E1">
        <w:rPr>
          <w:rFonts w:ascii="Times New Roman" w:hAnsi="Times New Roman"/>
          <w:b/>
          <w:color w:val="000000"/>
          <w:sz w:val="28"/>
          <w:lang w:val="ru-RU"/>
        </w:rPr>
        <w:t>СОДЕРЖАНИЕ ОБУЧЕНИЯ</w:t>
      </w:r>
    </w:p>
    <w:p w:rsidR="00495C3F" w:rsidRPr="004C44E1" w:rsidRDefault="00B325C8">
      <w:pPr>
        <w:spacing w:after="0" w:line="264" w:lineRule="auto"/>
        <w:ind w:left="120"/>
        <w:jc w:val="both"/>
        <w:rPr>
          <w:lang w:val="ru-RU"/>
        </w:rPr>
      </w:pPr>
      <w:r w:rsidRPr="004C44E1">
        <w:rPr>
          <w:rFonts w:ascii="Times New Roman" w:hAnsi="Times New Roman"/>
          <w:color w:val="000000"/>
          <w:sz w:val="28"/>
          <w:lang w:val="ru-RU"/>
        </w:rPr>
        <w:t>​</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8 КЛАСС</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Первоначальные химические понятия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95C3F" w:rsidRPr="004C44E1" w:rsidRDefault="00B325C8">
      <w:pPr>
        <w:spacing w:after="0" w:line="264" w:lineRule="auto"/>
        <w:ind w:firstLine="600"/>
        <w:jc w:val="both"/>
        <w:rPr>
          <w:lang w:val="ru-RU"/>
        </w:rPr>
      </w:pPr>
      <w:r w:rsidRPr="004C44E1">
        <w:rPr>
          <w:rFonts w:ascii="Times New Roman" w:hAnsi="Times New Roman"/>
          <w:b/>
          <w:i/>
          <w:color w:val="000000"/>
          <w:sz w:val="28"/>
          <w:lang w:val="ru-RU"/>
        </w:rPr>
        <w:t>Химический эксперимент</w:t>
      </w:r>
      <w:r w:rsidRPr="004C44E1">
        <w:rPr>
          <w:rFonts w:ascii="Times New Roman" w:hAnsi="Times New Roman"/>
          <w:b/>
          <w:color w:val="000000"/>
          <w:sz w:val="28"/>
          <w:lang w:val="ru-RU"/>
        </w:rPr>
        <w:t>:</w:t>
      </w:r>
      <w:r w:rsidRPr="004C44E1">
        <w:rPr>
          <w:rFonts w:ascii="Times New Roman" w:hAnsi="Times New Roman"/>
          <w:color w:val="000000"/>
          <w:sz w:val="28"/>
          <w:lang w:val="ru-RU"/>
        </w:rPr>
        <w:t xml:space="preserve">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C44E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C44E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85067" w:rsidRPr="004C44E1" w:rsidRDefault="00585067" w:rsidP="00585067">
      <w:pPr>
        <w:spacing w:after="0" w:line="264" w:lineRule="auto"/>
        <w:ind w:firstLine="600"/>
        <w:jc w:val="both"/>
        <w:rPr>
          <w:lang w:val="ru-RU"/>
        </w:rPr>
      </w:pPr>
      <w:r w:rsidRPr="004C44E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 xml:space="preserve">Первые попытки классификации химических элементов. Понятие о группах сходных элементов (щелочные и щелочноземельные металлы, </w:t>
      </w:r>
      <w:r w:rsidRPr="004C44E1">
        <w:rPr>
          <w:rFonts w:ascii="Times New Roman" w:hAnsi="Times New Roman"/>
          <w:color w:val="000000"/>
          <w:sz w:val="28"/>
          <w:lang w:val="ru-RU"/>
        </w:rPr>
        <w:lastRenderedPageBreak/>
        <w:t>галогены, инертные газы). Элементы, которые образуют амфотерные оксиды и гидроксиды.</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585067" w:rsidRPr="004C44E1" w:rsidRDefault="00585067" w:rsidP="00585067">
      <w:pPr>
        <w:spacing w:after="0" w:line="264" w:lineRule="auto"/>
        <w:ind w:firstLine="600"/>
        <w:jc w:val="both"/>
        <w:rPr>
          <w:lang w:val="ru-RU"/>
        </w:rPr>
      </w:pPr>
      <w:r w:rsidRPr="004C44E1">
        <w:rPr>
          <w:rFonts w:ascii="Times New Roman" w:hAnsi="Times New Roman"/>
          <w:b/>
          <w:i/>
          <w:color w:val="000000"/>
          <w:sz w:val="28"/>
          <w:lang w:val="ru-RU"/>
        </w:rPr>
        <w:t>Химический эксперимент</w:t>
      </w:r>
      <w:r w:rsidRPr="004C44E1">
        <w:rPr>
          <w:rFonts w:ascii="Times New Roman" w:hAnsi="Times New Roman"/>
          <w:b/>
          <w:color w:val="000000"/>
          <w:sz w:val="28"/>
          <w:lang w:val="ru-RU"/>
        </w:rPr>
        <w:t>:</w:t>
      </w:r>
      <w:r w:rsidRPr="004C44E1">
        <w:rPr>
          <w:rFonts w:ascii="Times New Roman" w:hAnsi="Times New Roman"/>
          <w:color w:val="000000"/>
          <w:sz w:val="28"/>
          <w:lang w:val="ru-RU"/>
        </w:rPr>
        <w:t xml:space="preserve"> </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85067" w:rsidRPr="004C44E1" w:rsidRDefault="00585067" w:rsidP="00585067">
      <w:pPr>
        <w:spacing w:after="0" w:line="264" w:lineRule="auto"/>
        <w:ind w:firstLine="600"/>
        <w:jc w:val="both"/>
        <w:rPr>
          <w:lang w:val="ru-RU"/>
        </w:rPr>
      </w:pPr>
      <w:r w:rsidRPr="004C44E1">
        <w:rPr>
          <w:rFonts w:ascii="Times New Roman" w:hAnsi="Times New Roman"/>
          <w:b/>
          <w:i/>
          <w:color w:val="000000"/>
          <w:sz w:val="28"/>
          <w:lang w:val="ru-RU"/>
        </w:rPr>
        <w:t>Межпредметные связи</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t>Биология: фотосинтез, дыхание, биосфера.</w:t>
      </w:r>
    </w:p>
    <w:p w:rsidR="00585067" w:rsidRPr="004C44E1" w:rsidRDefault="00585067" w:rsidP="00585067">
      <w:pPr>
        <w:spacing w:after="0" w:line="264" w:lineRule="auto"/>
        <w:ind w:firstLine="600"/>
        <w:jc w:val="both"/>
        <w:rPr>
          <w:lang w:val="ru-RU"/>
        </w:rPr>
      </w:pPr>
      <w:r w:rsidRPr="004C44E1">
        <w:rPr>
          <w:rFonts w:ascii="Times New Roman" w:hAnsi="Times New Roman"/>
          <w:color w:val="000000"/>
          <w:sz w:val="28"/>
          <w:lang w:val="ru-RU"/>
        </w:rPr>
        <w:lastRenderedPageBreak/>
        <w:t>География: атмосфера, гидросфера, минералы, горные породы, полезные ископаемые, топливо, водные ресурсы.</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Важнейшие представители неорганических веществ</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Молярный объём газов. Расчёты по химическим уравнениям.</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Соли. Номенклатура солей. Физические и химические свойства солей. Получение солей.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Генетическая связь между классами неорганических соединений.</w:t>
      </w:r>
    </w:p>
    <w:p w:rsidR="00495C3F" w:rsidRPr="004C44E1" w:rsidRDefault="00B325C8">
      <w:pPr>
        <w:spacing w:after="0" w:line="264" w:lineRule="auto"/>
        <w:ind w:firstLine="600"/>
        <w:jc w:val="both"/>
        <w:rPr>
          <w:lang w:val="ru-RU"/>
        </w:rPr>
      </w:pPr>
      <w:r w:rsidRPr="004C44E1">
        <w:rPr>
          <w:rFonts w:ascii="Times New Roman" w:hAnsi="Times New Roman"/>
          <w:b/>
          <w:i/>
          <w:color w:val="000000"/>
          <w:sz w:val="28"/>
          <w:lang w:val="ru-RU"/>
        </w:rPr>
        <w:t>Химический эксперимент</w:t>
      </w:r>
      <w:r w:rsidRPr="004C44E1">
        <w:rPr>
          <w:rFonts w:ascii="Times New Roman" w:hAnsi="Times New Roman"/>
          <w:b/>
          <w:color w:val="000000"/>
          <w:sz w:val="28"/>
          <w:lang w:val="ru-RU"/>
        </w:rPr>
        <w:t>:</w:t>
      </w:r>
      <w:r w:rsidRPr="004C44E1">
        <w:rPr>
          <w:rFonts w:ascii="Times New Roman" w:hAnsi="Times New Roman"/>
          <w:color w:val="000000"/>
          <w:sz w:val="28"/>
          <w:lang w:val="ru-RU"/>
        </w:rPr>
        <w:t xml:space="preserve">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w:t>
      </w:r>
      <w:r w:rsidRPr="004C44E1">
        <w:rPr>
          <w:rFonts w:ascii="Times New Roman" w:hAnsi="Times New Roman"/>
          <w:color w:val="000000"/>
          <w:sz w:val="28"/>
          <w:lang w:val="ru-RU"/>
        </w:rPr>
        <w:lastRenderedPageBreak/>
        <w:t>свойств водорода (горение), взаимодействие водорода с оксидом меди (</w:t>
      </w:r>
      <w:r>
        <w:rPr>
          <w:rFonts w:ascii="Times New Roman" w:hAnsi="Times New Roman"/>
          <w:color w:val="000000"/>
          <w:sz w:val="28"/>
        </w:rPr>
        <w:t>II</w:t>
      </w:r>
      <w:r w:rsidRPr="004C44E1">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C44E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9 КЛАСС</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Вещество и химическая реакция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C44E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95C3F" w:rsidRPr="004C44E1" w:rsidRDefault="00B325C8">
      <w:pPr>
        <w:spacing w:after="0" w:line="264" w:lineRule="auto"/>
        <w:ind w:firstLine="600"/>
        <w:jc w:val="both"/>
        <w:rPr>
          <w:lang w:val="ru-RU"/>
        </w:rPr>
      </w:pPr>
      <w:r w:rsidRPr="004C44E1">
        <w:rPr>
          <w:rFonts w:ascii="Times New Roman" w:hAnsi="Times New Roman"/>
          <w:b/>
          <w:i/>
          <w:color w:val="000000"/>
          <w:sz w:val="28"/>
          <w:lang w:val="ru-RU"/>
        </w:rPr>
        <w:t>Химический эксперимент</w:t>
      </w:r>
      <w:r w:rsidRPr="004C44E1">
        <w:rPr>
          <w:rFonts w:ascii="Times New Roman" w:hAnsi="Times New Roman"/>
          <w:b/>
          <w:color w:val="000000"/>
          <w:sz w:val="28"/>
          <w:lang w:val="ru-RU"/>
        </w:rPr>
        <w:t>:</w:t>
      </w:r>
      <w:r w:rsidRPr="004C44E1">
        <w:rPr>
          <w:rFonts w:ascii="Times New Roman" w:hAnsi="Times New Roman"/>
          <w:color w:val="000000"/>
          <w:sz w:val="28"/>
          <w:lang w:val="ru-RU"/>
        </w:rPr>
        <w:t xml:space="preserve">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Неметаллы и их соединения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C44E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C44E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C44E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C44E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C44E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C44E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C44E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C44E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495C3F" w:rsidRPr="004C44E1" w:rsidRDefault="00B325C8">
      <w:pPr>
        <w:spacing w:after="0" w:line="264" w:lineRule="auto"/>
        <w:ind w:firstLine="600"/>
        <w:jc w:val="both"/>
        <w:rPr>
          <w:lang w:val="ru-RU"/>
        </w:rPr>
      </w:pPr>
      <w:r w:rsidRPr="004C44E1">
        <w:rPr>
          <w:rFonts w:ascii="Times New Roman" w:hAnsi="Times New Roman"/>
          <w:b/>
          <w:i/>
          <w:color w:val="000000"/>
          <w:sz w:val="28"/>
          <w:lang w:val="ru-RU"/>
        </w:rPr>
        <w:t>Химический эксперимент</w:t>
      </w:r>
      <w:r w:rsidRPr="004C44E1">
        <w:rPr>
          <w:rFonts w:ascii="Times New Roman" w:hAnsi="Times New Roman"/>
          <w:b/>
          <w:color w:val="000000"/>
          <w:sz w:val="28"/>
          <w:lang w:val="ru-RU"/>
        </w:rPr>
        <w:t>:</w:t>
      </w:r>
      <w:r w:rsidRPr="004C44E1">
        <w:rPr>
          <w:rFonts w:ascii="Times New Roman" w:hAnsi="Times New Roman"/>
          <w:color w:val="000000"/>
          <w:sz w:val="28"/>
          <w:lang w:val="ru-RU"/>
        </w:rPr>
        <w:t xml:space="preserve">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Металлы и их соединения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C44E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C44E1">
        <w:rPr>
          <w:rFonts w:ascii="Times New Roman" w:hAnsi="Times New Roman"/>
          <w:color w:val="000000"/>
          <w:sz w:val="28"/>
          <w:lang w:val="ru-RU"/>
        </w:rPr>
        <w:t>) и железа (</w:t>
      </w:r>
      <w:r>
        <w:rPr>
          <w:rFonts w:ascii="Times New Roman" w:hAnsi="Times New Roman"/>
          <w:color w:val="000000"/>
          <w:sz w:val="28"/>
        </w:rPr>
        <w:t>III</w:t>
      </w:r>
      <w:r w:rsidRPr="004C44E1">
        <w:rPr>
          <w:rFonts w:ascii="Times New Roman" w:hAnsi="Times New Roman"/>
          <w:color w:val="000000"/>
          <w:sz w:val="28"/>
          <w:lang w:val="ru-RU"/>
        </w:rPr>
        <w:t>), их состав, свойства и получение.</w:t>
      </w:r>
    </w:p>
    <w:p w:rsidR="00495C3F" w:rsidRPr="004C44E1" w:rsidRDefault="00B325C8">
      <w:pPr>
        <w:spacing w:after="0" w:line="264" w:lineRule="auto"/>
        <w:ind w:firstLine="600"/>
        <w:jc w:val="both"/>
        <w:rPr>
          <w:lang w:val="ru-RU"/>
        </w:rPr>
      </w:pPr>
      <w:r w:rsidRPr="004C44E1">
        <w:rPr>
          <w:rFonts w:ascii="Times New Roman" w:hAnsi="Times New Roman"/>
          <w:b/>
          <w:i/>
          <w:color w:val="000000"/>
          <w:sz w:val="28"/>
          <w:lang w:val="ru-RU"/>
        </w:rPr>
        <w:t>Химический эксперимент</w:t>
      </w:r>
      <w:r w:rsidRPr="004C44E1">
        <w:rPr>
          <w:rFonts w:ascii="Times New Roman" w:hAnsi="Times New Roman"/>
          <w:b/>
          <w:color w:val="000000"/>
          <w:sz w:val="28"/>
          <w:lang w:val="ru-RU"/>
        </w:rPr>
        <w:t>:</w:t>
      </w:r>
      <w:r w:rsidRPr="004C44E1">
        <w:rPr>
          <w:rFonts w:ascii="Times New Roman" w:hAnsi="Times New Roman"/>
          <w:color w:val="000000"/>
          <w:sz w:val="28"/>
          <w:lang w:val="ru-RU"/>
        </w:rPr>
        <w:t xml:space="preserve">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C44E1">
        <w:rPr>
          <w:rFonts w:ascii="Times New Roman" w:hAnsi="Times New Roman"/>
          <w:color w:val="000000"/>
          <w:sz w:val="28"/>
          <w:lang w:val="ru-RU"/>
        </w:rPr>
        <w:t>) и железа (</w:t>
      </w:r>
      <w:r>
        <w:rPr>
          <w:rFonts w:ascii="Times New Roman" w:hAnsi="Times New Roman"/>
          <w:color w:val="000000"/>
          <w:sz w:val="28"/>
        </w:rPr>
        <w:t>III</w:t>
      </w:r>
      <w:r w:rsidRPr="004C44E1">
        <w:rPr>
          <w:rFonts w:ascii="Times New Roman" w:hAnsi="Times New Roman"/>
          <w:color w:val="000000"/>
          <w:sz w:val="28"/>
          <w:lang w:val="ru-RU"/>
        </w:rPr>
        <w:t>), меди (</w:t>
      </w:r>
      <w:r>
        <w:rPr>
          <w:rFonts w:ascii="Times New Roman" w:hAnsi="Times New Roman"/>
          <w:color w:val="000000"/>
          <w:sz w:val="28"/>
        </w:rPr>
        <w:t>II</w:t>
      </w:r>
      <w:r w:rsidRPr="004C44E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Химия и окружающая среда</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95C3F" w:rsidRPr="004C44E1" w:rsidRDefault="00B325C8">
      <w:pPr>
        <w:spacing w:after="0" w:line="264" w:lineRule="auto"/>
        <w:ind w:firstLine="600"/>
        <w:jc w:val="both"/>
        <w:rPr>
          <w:lang w:val="ru-RU"/>
        </w:rPr>
      </w:pPr>
      <w:r w:rsidRPr="004C44E1">
        <w:rPr>
          <w:rFonts w:ascii="Times New Roman" w:hAnsi="Times New Roman"/>
          <w:b/>
          <w:i/>
          <w:color w:val="000000"/>
          <w:sz w:val="28"/>
          <w:lang w:val="ru-RU"/>
        </w:rPr>
        <w:t>Химический эксперимент:</w:t>
      </w:r>
      <w:r w:rsidRPr="004C44E1">
        <w:rPr>
          <w:rFonts w:ascii="Times New Roman" w:hAnsi="Times New Roman"/>
          <w:color w:val="000000"/>
          <w:sz w:val="28"/>
          <w:lang w:val="ru-RU"/>
        </w:rPr>
        <w:t xml:space="preserve">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изучение образцов материалов (стекло, сплавы металлов, полимерные материалы).</w:t>
      </w:r>
    </w:p>
    <w:p w:rsidR="00495C3F" w:rsidRPr="004C44E1" w:rsidRDefault="00B325C8">
      <w:pPr>
        <w:spacing w:after="0" w:line="264" w:lineRule="auto"/>
        <w:ind w:firstLine="600"/>
        <w:jc w:val="both"/>
        <w:rPr>
          <w:lang w:val="ru-RU"/>
        </w:rPr>
      </w:pPr>
      <w:r w:rsidRPr="004C44E1">
        <w:rPr>
          <w:rFonts w:ascii="Times New Roman" w:hAnsi="Times New Roman"/>
          <w:b/>
          <w:i/>
          <w:color w:val="000000"/>
          <w:sz w:val="28"/>
          <w:lang w:val="ru-RU"/>
        </w:rPr>
        <w:t>Межпредметные связи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95C3F" w:rsidRPr="004C44E1" w:rsidRDefault="00495C3F">
      <w:pPr>
        <w:rPr>
          <w:lang w:val="ru-RU"/>
        </w:rPr>
        <w:sectPr w:rsidR="00495C3F" w:rsidRPr="004C44E1">
          <w:pgSz w:w="11906" w:h="16383"/>
          <w:pgMar w:top="1134" w:right="850" w:bottom="1134" w:left="1701" w:header="720" w:footer="720" w:gutter="0"/>
          <w:cols w:space="720"/>
        </w:sectPr>
      </w:pPr>
    </w:p>
    <w:p w:rsidR="00495C3F" w:rsidRPr="004C44E1" w:rsidRDefault="00B325C8">
      <w:pPr>
        <w:spacing w:after="0" w:line="264" w:lineRule="auto"/>
        <w:ind w:left="120"/>
        <w:jc w:val="both"/>
        <w:rPr>
          <w:lang w:val="ru-RU"/>
        </w:rPr>
      </w:pPr>
      <w:bookmarkStart w:id="7" w:name="block-16998713"/>
      <w:bookmarkEnd w:id="6"/>
      <w:r w:rsidRPr="004C44E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495C3F" w:rsidRPr="004C44E1" w:rsidRDefault="00495C3F">
      <w:pPr>
        <w:spacing w:after="0" w:line="264" w:lineRule="auto"/>
        <w:ind w:left="120"/>
        <w:jc w:val="both"/>
        <w:rPr>
          <w:lang w:val="ru-RU"/>
        </w:rPr>
      </w:pP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ЛИЧНОСТНЫЕ РЕЗУЛЬТАТЫ</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1)</w:t>
      </w:r>
      <w:r w:rsidRPr="004C44E1">
        <w:rPr>
          <w:rFonts w:ascii="Times New Roman" w:hAnsi="Times New Roman"/>
          <w:color w:val="000000"/>
          <w:sz w:val="28"/>
          <w:lang w:val="ru-RU"/>
        </w:rPr>
        <w:t xml:space="preserve"> </w:t>
      </w:r>
      <w:r w:rsidRPr="004C44E1">
        <w:rPr>
          <w:rFonts w:ascii="Times New Roman" w:hAnsi="Times New Roman"/>
          <w:b/>
          <w:color w:val="000000"/>
          <w:sz w:val="28"/>
          <w:lang w:val="ru-RU"/>
        </w:rPr>
        <w:t>патриотического воспитания</w:t>
      </w:r>
      <w:r w:rsidRPr="004C44E1">
        <w:rPr>
          <w:rFonts w:ascii="Times New Roman" w:hAnsi="Times New Roman"/>
          <w:color w:val="000000"/>
          <w:sz w:val="28"/>
          <w:lang w:val="ru-RU"/>
        </w:rPr>
        <w:t>:</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2)</w:t>
      </w:r>
      <w:r w:rsidRPr="004C44E1">
        <w:rPr>
          <w:rFonts w:ascii="Times New Roman" w:hAnsi="Times New Roman"/>
          <w:color w:val="000000"/>
          <w:sz w:val="28"/>
          <w:lang w:val="ru-RU"/>
        </w:rPr>
        <w:t xml:space="preserve"> </w:t>
      </w:r>
      <w:r w:rsidRPr="004C44E1">
        <w:rPr>
          <w:rFonts w:ascii="Times New Roman" w:hAnsi="Times New Roman"/>
          <w:b/>
          <w:color w:val="000000"/>
          <w:sz w:val="28"/>
          <w:lang w:val="ru-RU"/>
        </w:rPr>
        <w:t>гражданского воспитания: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3)</w:t>
      </w:r>
      <w:r w:rsidRPr="004C44E1">
        <w:rPr>
          <w:rFonts w:ascii="Times New Roman" w:hAnsi="Times New Roman"/>
          <w:color w:val="000000"/>
          <w:sz w:val="28"/>
          <w:lang w:val="ru-RU"/>
        </w:rPr>
        <w:t xml:space="preserve"> </w:t>
      </w:r>
      <w:r w:rsidRPr="004C44E1">
        <w:rPr>
          <w:rFonts w:ascii="Times New Roman" w:hAnsi="Times New Roman"/>
          <w:b/>
          <w:color w:val="000000"/>
          <w:sz w:val="28"/>
          <w:lang w:val="ru-RU"/>
        </w:rPr>
        <w:t>ценности научного познания</w:t>
      </w:r>
      <w:r w:rsidRPr="004C44E1">
        <w:rPr>
          <w:rFonts w:ascii="Times New Roman" w:hAnsi="Times New Roman"/>
          <w:color w:val="000000"/>
          <w:sz w:val="28"/>
          <w:lang w:val="ru-RU"/>
        </w:rPr>
        <w:t>:</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C44E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95C3F" w:rsidRPr="004C44E1" w:rsidRDefault="00B325C8">
      <w:pPr>
        <w:spacing w:after="0" w:line="264" w:lineRule="auto"/>
        <w:ind w:firstLine="600"/>
        <w:jc w:val="both"/>
        <w:rPr>
          <w:lang w:val="ru-RU"/>
        </w:rPr>
      </w:pPr>
      <w:bookmarkStart w:id="8" w:name="_Toc138318759"/>
      <w:bookmarkEnd w:id="8"/>
      <w:r w:rsidRPr="004C44E1">
        <w:rPr>
          <w:rFonts w:ascii="Times New Roman" w:hAnsi="Times New Roman"/>
          <w:b/>
          <w:color w:val="000000"/>
          <w:sz w:val="28"/>
          <w:lang w:val="ru-RU"/>
        </w:rPr>
        <w:t>4)</w:t>
      </w:r>
      <w:r w:rsidRPr="004C44E1">
        <w:rPr>
          <w:rFonts w:ascii="Times New Roman" w:hAnsi="Times New Roman"/>
          <w:color w:val="000000"/>
          <w:sz w:val="28"/>
          <w:lang w:val="ru-RU"/>
        </w:rPr>
        <w:t xml:space="preserve"> </w:t>
      </w:r>
      <w:r w:rsidRPr="004C44E1">
        <w:rPr>
          <w:rFonts w:ascii="Times New Roman" w:hAnsi="Times New Roman"/>
          <w:b/>
          <w:color w:val="000000"/>
          <w:sz w:val="28"/>
          <w:lang w:val="ru-RU"/>
        </w:rPr>
        <w:t>формирования культуры здоровья</w:t>
      </w:r>
      <w:r w:rsidRPr="004C44E1">
        <w:rPr>
          <w:rFonts w:ascii="Times New Roman" w:hAnsi="Times New Roman"/>
          <w:color w:val="000000"/>
          <w:sz w:val="28"/>
          <w:lang w:val="ru-RU"/>
        </w:rPr>
        <w:t>:</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5)</w:t>
      </w:r>
      <w:r w:rsidRPr="004C44E1">
        <w:rPr>
          <w:rFonts w:ascii="Times New Roman" w:hAnsi="Times New Roman"/>
          <w:color w:val="000000"/>
          <w:sz w:val="28"/>
          <w:lang w:val="ru-RU"/>
        </w:rPr>
        <w:t xml:space="preserve"> </w:t>
      </w:r>
      <w:r w:rsidRPr="004C44E1">
        <w:rPr>
          <w:rFonts w:ascii="Times New Roman" w:hAnsi="Times New Roman"/>
          <w:b/>
          <w:color w:val="000000"/>
          <w:sz w:val="28"/>
          <w:lang w:val="ru-RU"/>
        </w:rPr>
        <w:t>трудового воспитания: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6)</w:t>
      </w:r>
      <w:r w:rsidRPr="004C44E1">
        <w:rPr>
          <w:rFonts w:ascii="Times New Roman" w:hAnsi="Times New Roman"/>
          <w:color w:val="000000"/>
          <w:sz w:val="28"/>
          <w:lang w:val="ru-RU"/>
        </w:rPr>
        <w:t xml:space="preserve"> </w:t>
      </w:r>
      <w:r w:rsidRPr="004C44E1">
        <w:rPr>
          <w:rFonts w:ascii="Times New Roman" w:hAnsi="Times New Roman"/>
          <w:b/>
          <w:color w:val="000000"/>
          <w:sz w:val="28"/>
          <w:lang w:val="ru-RU"/>
        </w:rPr>
        <w:t>экологического воспитания: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МЕТАПРЕДМЕТНЫЕ РЕЗУЛЬТАТЫ</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C44E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Познавательные универсальные учебные действия</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Базовые логические действия: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Базовые исследовательские действия</w:t>
      </w:r>
      <w:r w:rsidRPr="004C44E1">
        <w:rPr>
          <w:rFonts w:ascii="Times New Roman" w:hAnsi="Times New Roman"/>
          <w:color w:val="000000"/>
          <w:sz w:val="28"/>
          <w:lang w:val="ru-RU"/>
        </w:rPr>
        <w:t>:</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Работа с информацией:</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Коммуникативные универсальные учебные действия: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Регулятивные универсальные учебные действия:</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495C3F" w:rsidRPr="004C44E1" w:rsidRDefault="00B325C8">
      <w:pPr>
        <w:spacing w:after="0" w:line="264" w:lineRule="auto"/>
        <w:ind w:firstLine="600"/>
        <w:jc w:val="both"/>
        <w:rPr>
          <w:lang w:val="ru-RU"/>
        </w:rPr>
      </w:pPr>
      <w:r w:rsidRPr="004C44E1">
        <w:rPr>
          <w:rFonts w:ascii="Times New Roman" w:hAnsi="Times New Roman"/>
          <w:b/>
          <w:color w:val="000000"/>
          <w:sz w:val="28"/>
          <w:lang w:val="ru-RU"/>
        </w:rPr>
        <w:t>ПРЕДМЕТНЫЕ РЕЗУЛЬТАТЫ</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C44E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К концу обучения в</w:t>
      </w:r>
      <w:r w:rsidRPr="004C44E1">
        <w:rPr>
          <w:rFonts w:ascii="Times New Roman" w:hAnsi="Times New Roman"/>
          <w:b/>
          <w:color w:val="000000"/>
          <w:sz w:val="28"/>
          <w:lang w:val="ru-RU"/>
        </w:rPr>
        <w:t xml:space="preserve"> 8 классе</w:t>
      </w:r>
      <w:r w:rsidRPr="004C44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C44E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95C3F" w:rsidRPr="004C44E1" w:rsidRDefault="00B325C8">
      <w:pPr>
        <w:numPr>
          <w:ilvl w:val="0"/>
          <w:numId w:val="1"/>
        </w:numPr>
        <w:spacing w:after="0" w:line="264" w:lineRule="auto"/>
        <w:jc w:val="both"/>
        <w:rPr>
          <w:lang w:val="ru-RU"/>
        </w:rPr>
      </w:pPr>
      <w:r w:rsidRPr="004C44E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95C3F" w:rsidRPr="004C44E1" w:rsidRDefault="00B325C8">
      <w:pPr>
        <w:spacing w:after="0" w:line="264" w:lineRule="auto"/>
        <w:ind w:firstLine="600"/>
        <w:jc w:val="both"/>
        <w:rPr>
          <w:lang w:val="ru-RU"/>
        </w:rPr>
      </w:pPr>
      <w:r w:rsidRPr="004C44E1">
        <w:rPr>
          <w:rFonts w:ascii="Times New Roman" w:hAnsi="Times New Roman"/>
          <w:color w:val="000000"/>
          <w:sz w:val="28"/>
          <w:lang w:val="ru-RU"/>
        </w:rPr>
        <w:t>К концу обучения в</w:t>
      </w:r>
      <w:r w:rsidRPr="004C44E1">
        <w:rPr>
          <w:rFonts w:ascii="Times New Roman" w:hAnsi="Times New Roman"/>
          <w:b/>
          <w:color w:val="000000"/>
          <w:sz w:val="28"/>
          <w:lang w:val="ru-RU"/>
        </w:rPr>
        <w:t xml:space="preserve"> 9 классе</w:t>
      </w:r>
      <w:r w:rsidRPr="004C44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C44E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C44E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95C3F" w:rsidRPr="004C44E1" w:rsidRDefault="00B325C8">
      <w:pPr>
        <w:numPr>
          <w:ilvl w:val="0"/>
          <w:numId w:val="2"/>
        </w:numPr>
        <w:spacing w:after="0" w:line="264" w:lineRule="auto"/>
        <w:jc w:val="both"/>
        <w:rPr>
          <w:lang w:val="ru-RU"/>
        </w:rPr>
      </w:pPr>
      <w:r w:rsidRPr="004C44E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95C3F" w:rsidRPr="004C44E1" w:rsidRDefault="00495C3F">
      <w:pPr>
        <w:rPr>
          <w:lang w:val="ru-RU"/>
        </w:rPr>
        <w:sectPr w:rsidR="00495C3F" w:rsidRPr="004C44E1">
          <w:pgSz w:w="11906" w:h="16383"/>
          <w:pgMar w:top="1134" w:right="850" w:bottom="1134" w:left="1701" w:header="720" w:footer="720" w:gutter="0"/>
          <w:cols w:space="720"/>
        </w:sectPr>
      </w:pPr>
    </w:p>
    <w:p w:rsidR="00495C3F" w:rsidRDefault="00B325C8">
      <w:pPr>
        <w:spacing w:after="0"/>
        <w:ind w:left="120"/>
      </w:pPr>
      <w:bookmarkStart w:id="11" w:name="block-16998708"/>
      <w:bookmarkEnd w:id="7"/>
      <w:r w:rsidRPr="004C44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5C3F" w:rsidRDefault="00B325C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8"/>
        <w:gridCol w:w="3104"/>
        <w:gridCol w:w="8"/>
        <w:gridCol w:w="1259"/>
        <w:gridCol w:w="2450"/>
        <w:gridCol w:w="40"/>
        <w:gridCol w:w="2473"/>
        <w:gridCol w:w="29"/>
        <w:gridCol w:w="3757"/>
      </w:tblGrid>
      <w:tr w:rsidR="0070307C" w:rsidTr="0070307C">
        <w:trPr>
          <w:trHeight w:val="144"/>
          <w:tblCellSpacing w:w="20" w:type="nil"/>
        </w:trPr>
        <w:tc>
          <w:tcPr>
            <w:tcW w:w="912"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 п/п </w:t>
            </w:r>
          </w:p>
          <w:p w:rsidR="00495C3F" w:rsidRDefault="00495C3F">
            <w:pPr>
              <w:spacing w:after="0"/>
              <w:ind w:left="135"/>
            </w:pPr>
          </w:p>
        </w:tc>
        <w:tc>
          <w:tcPr>
            <w:tcW w:w="3119" w:type="dxa"/>
            <w:gridSpan w:val="3"/>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Наименование разделов и тем программы </w:t>
            </w:r>
          </w:p>
          <w:p w:rsidR="00495C3F" w:rsidRDefault="00495C3F">
            <w:pPr>
              <w:spacing w:after="0"/>
              <w:ind w:left="135"/>
            </w:pPr>
          </w:p>
        </w:tc>
        <w:tc>
          <w:tcPr>
            <w:tcW w:w="0" w:type="auto"/>
            <w:gridSpan w:val="5"/>
            <w:tcMar>
              <w:top w:w="50" w:type="dxa"/>
              <w:left w:w="100" w:type="dxa"/>
            </w:tcMar>
            <w:vAlign w:val="center"/>
          </w:tcPr>
          <w:p w:rsidR="00495C3F" w:rsidRDefault="00B325C8">
            <w:pPr>
              <w:spacing w:after="0"/>
            </w:pPr>
            <w:r>
              <w:rPr>
                <w:rFonts w:ascii="Times New Roman" w:hAnsi="Times New Roman"/>
                <w:b/>
                <w:color w:val="000000"/>
                <w:sz w:val="24"/>
              </w:rPr>
              <w:t>Количество часов</w:t>
            </w:r>
          </w:p>
        </w:tc>
        <w:tc>
          <w:tcPr>
            <w:tcW w:w="3757"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Электронные (цифровые) образовательные ресурсы </w:t>
            </w:r>
          </w:p>
          <w:p w:rsidR="00495C3F" w:rsidRDefault="00495C3F">
            <w:pPr>
              <w:spacing w:after="0"/>
              <w:ind w:left="135"/>
            </w:pPr>
          </w:p>
        </w:tc>
      </w:tr>
      <w:tr w:rsidR="0070307C" w:rsidTr="0070307C">
        <w:trPr>
          <w:trHeight w:val="144"/>
          <w:tblCellSpacing w:w="20" w:type="nil"/>
        </w:trPr>
        <w:tc>
          <w:tcPr>
            <w:tcW w:w="0" w:type="auto"/>
            <w:vMerge/>
            <w:tcBorders>
              <w:top w:val="nil"/>
            </w:tcBorders>
            <w:tcMar>
              <w:top w:w="50" w:type="dxa"/>
              <w:left w:w="100" w:type="dxa"/>
            </w:tcMar>
          </w:tcPr>
          <w:p w:rsidR="00495C3F" w:rsidRDefault="00495C3F"/>
        </w:tc>
        <w:tc>
          <w:tcPr>
            <w:tcW w:w="0" w:type="auto"/>
            <w:gridSpan w:val="3"/>
            <w:vMerge/>
            <w:tcBorders>
              <w:top w:val="nil"/>
            </w:tcBorders>
            <w:tcMar>
              <w:top w:w="50" w:type="dxa"/>
              <w:left w:w="100" w:type="dxa"/>
            </w:tcMar>
          </w:tcPr>
          <w:p w:rsidR="00495C3F" w:rsidRDefault="00495C3F"/>
        </w:tc>
        <w:tc>
          <w:tcPr>
            <w:tcW w:w="1260"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Всего </w:t>
            </w:r>
          </w:p>
          <w:p w:rsidR="00495C3F" w:rsidRDefault="00495C3F">
            <w:pPr>
              <w:spacing w:after="0"/>
              <w:ind w:left="135"/>
            </w:pPr>
          </w:p>
        </w:tc>
        <w:tc>
          <w:tcPr>
            <w:tcW w:w="2450"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Контрольные работы </w:t>
            </w:r>
          </w:p>
          <w:p w:rsidR="00495C3F" w:rsidRDefault="00495C3F">
            <w:pPr>
              <w:spacing w:after="0"/>
              <w:ind w:left="135"/>
            </w:pPr>
          </w:p>
        </w:tc>
        <w:tc>
          <w:tcPr>
            <w:tcW w:w="2542" w:type="dxa"/>
            <w:gridSpan w:val="3"/>
            <w:tcMar>
              <w:top w:w="50" w:type="dxa"/>
              <w:left w:w="100" w:type="dxa"/>
            </w:tcMar>
            <w:vAlign w:val="center"/>
          </w:tcPr>
          <w:p w:rsidR="00495C3F" w:rsidRDefault="00B325C8">
            <w:pPr>
              <w:spacing w:after="0"/>
              <w:ind w:left="135"/>
            </w:pPr>
            <w:r>
              <w:rPr>
                <w:rFonts w:ascii="Times New Roman" w:hAnsi="Times New Roman"/>
                <w:b/>
                <w:color w:val="000000"/>
                <w:sz w:val="24"/>
              </w:rPr>
              <w:t xml:space="preserve">Практические работы </w:t>
            </w:r>
          </w:p>
          <w:p w:rsidR="00495C3F" w:rsidRDefault="00495C3F">
            <w:pPr>
              <w:spacing w:after="0"/>
              <w:ind w:left="135"/>
            </w:pPr>
          </w:p>
        </w:tc>
        <w:tc>
          <w:tcPr>
            <w:tcW w:w="0" w:type="auto"/>
            <w:vMerge/>
            <w:tcBorders>
              <w:top w:val="nil"/>
            </w:tcBorders>
            <w:tcMar>
              <w:top w:w="50" w:type="dxa"/>
              <w:left w:w="100" w:type="dxa"/>
            </w:tcMar>
          </w:tcPr>
          <w:p w:rsidR="00495C3F" w:rsidRDefault="00495C3F"/>
        </w:tc>
      </w:tr>
      <w:tr w:rsidR="00495C3F">
        <w:trPr>
          <w:trHeight w:val="144"/>
          <w:tblCellSpacing w:w="20" w:type="nil"/>
        </w:trPr>
        <w:tc>
          <w:tcPr>
            <w:tcW w:w="0" w:type="auto"/>
            <w:gridSpan w:val="10"/>
            <w:tcMar>
              <w:top w:w="50" w:type="dxa"/>
              <w:left w:w="100" w:type="dxa"/>
            </w:tcMar>
            <w:vAlign w:val="center"/>
          </w:tcPr>
          <w:p w:rsidR="00495C3F" w:rsidRDefault="00B325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0307C" w:rsidRPr="00970E8C" w:rsidTr="0070307C">
        <w:trPr>
          <w:trHeight w:val="144"/>
          <w:tblCellSpacing w:w="20" w:type="nil"/>
        </w:trPr>
        <w:tc>
          <w:tcPr>
            <w:tcW w:w="912" w:type="dxa"/>
            <w:tcMar>
              <w:top w:w="50" w:type="dxa"/>
              <w:left w:w="100" w:type="dxa"/>
            </w:tcMar>
            <w:vAlign w:val="center"/>
          </w:tcPr>
          <w:p w:rsidR="00495C3F" w:rsidRDefault="00B325C8">
            <w:pPr>
              <w:spacing w:after="0"/>
            </w:pPr>
            <w:r>
              <w:rPr>
                <w:rFonts w:ascii="Times New Roman" w:hAnsi="Times New Roman"/>
                <w:color w:val="000000"/>
                <w:sz w:val="24"/>
              </w:rPr>
              <w:t>1.1</w:t>
            </w:r>
          </w:p>
        </w:tc>
        <w:tc>
          <w:tcPr>
            <w:tcW w:w="3119" w:type="dxa"/>
            <w:gridSpan w:val="3"/>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Химия — важная область естествознания и практической деятельности человека</w:t>
            </w:r>
          </w:p>
        </w:tc>
        <w:tc>
          <w:tcPr>
            <w:tcW w:w="126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50" w:type="dxa"/>
            <w:tcMar>
              <w:top w:w="50" w:type="dxa"/>
              <w:left w:w="100" w:type="dxa"/>
            </w:tcMar>
            <w:vAlign w:val="center"/>
          </w:tcPr>
          <w:p w:rsidR="00495C3F" w:rsidRDefault="00495C3F">
            <w:pPr>
              <w:spacing w:after="0"/>
              <w:ind w:left="135"/>
              <w:jc w:val="center"/>
            </w:pPr>
          </w:p>
        </w:tc>
        <w:tc>
          <w:tcPr>
            <w:tcW w:w="2542" w:type="dxa"/>
            <w:gridSpan w:val="3"/>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2 </w:t>
            </w:r>
          </w:p>
        </w:tc>
        <w:tc>
          <w:tcPr>
            <w:tcW w:w="375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70307C" w:rsidRPr="00970E8C" w:rsidTr="0070307C">
        <w:trPr>
          <w:trHeight w:val="144"/>
          <w:tblCellSpacing w:w="20" w:type="nil"/>
        </w:trPr>
        <w:tc>
          <w:tcPr>
            <w:tcW w:w="912" w:type="dxa"/>
            <w:tcMar>
              <w:top w:w="50" w:type="dxa"/>
              <w:left w:w="100" w:type="dxa"/>
            </w:tcMar>
            <w:vAlign w:val="center"/>
          </w:tcPr>
          <w:p w:rsidR="00495C3F" w:rsidRDefault="00B325C8">
            <w:pPr>
              <w:spacing w:after="0"/>
            </w:pPr>
            <w:r>
              <w:rPr>
                <w:rFonts w:ascii="Times New Roman" w:hAnsi="Times New Roman"/>
                <w:color w:val="000000"/>
                <w:sz w:val="24"/>
              </w:rPr>
              <w:t>1.2</w:t>
            </w:r>
          </w:p>
        </w:tc>
        <w:tc>
          <w:tcPr>
            <w:tcW w:w="3119" w:type="dxa"/>
            <w:gridSpan w:val="3"/>
            <w:tcMar>
              <w:top w:w="50" w:type="dxa"/>
              <w:left w:w="100" w:type="dxa"/>
            </w:tcMar>
            <w:vAlign w:val="center"/>
          </w:tcPr>
          <w:p w:rsidR="00495C3F" w:rsidRDefault="00B325C8">
            <w:pPr>
              <w:spacing w:after="0"/>
              <w:ind w:left="135"/>
            </w:pPr>
            <w:r>
              <w:rPr>
                <w:rFonts w:ascii="Times New Roman" w:hAnsi="Times New Roman"/>
                <w:color w:val="000000"/>
                <w:sz w:val="24"/>
              </w:rPr>
              <w:t>Вещества и химические реакции</w:t>
            </w:r>
          </w:p>
        </w:tc>
        <w:tc>
          <w:tcPr>
            <w:tcW w:w="1260" w:type="dxa"/>
            <w:tcMar>
              <w:top w:w="50" w:type="dxa"/>
              <w:left w:w="100" w:type="dxa"/>
            </w:tcMar>
            <w:vAlign w:val="center"/>
          </w:tcPr>
          <w:p w:rsidR="00495C3F" w:rsidRDefault="00B325C8" w:rsidP="00585067">
            <w:pPr>
              <w:spacing w:after="0"/>
              <w:ind w:left="135"/>
              <w:jc w:val="center"/>
            </w:pPr>
            <w:r>
              <w:rPr>
                <w:rFonts w:ascii="Times New Roman" w:hAnsi="Times New Roman"/>
                <w:color w:val="000000"/>
                <w:sz w:val="24"/>
              </w:rPr>
              <w:t xml:space="preserve"> </w:t>
            </w:r>
            <w:r w:rsidR="00585067">
              <w:rPr>
                <w:rFonts w:ascii="Times New Roman" w:hAnsi="Times New Roman"/>
                <w:color w:val="000000"/>
                <w:sz w:val="24"/>
                <w:lang w:val="ru-RU"/>
              </w:rPr>
              <w:t>3</w:t>
            </w:r>
            <w:r>
              <w:rPr>
                <w:rFonts w:ascii="Times New Roman" w:hAnsi="Times New Roman"/>
                <w:color w:val="000000"/>
                <w:sz w:val="24"/>
              </w:rPr>
              <w:t xml:space="preserve">5 </w:t>
            </w:r>
          </w:p>
        </w:tc>
        <w:tc>
          <w:tcPr>
            <w:tcW w:w="245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2542" w:type="dxa"/>
            <w:gridSpan w:val="3"/>
            <w:tcMar>
              <w:top w:w="50" w:type="dxa"/>
              <w:left w:w="100" w:type="dxa"/>
            </w:tcMar>
            <w:vAlign w:val="center"/>
          </w:tcPr>
          <w:p w:rsidR="00495C3F" w:rsidRDefault="00495C3F">
            <w:pPr>
              <w:spacing w:after="0"/>
              <w:ind w:left="135"/>
              <w:jc w:val="center"/>
            </w:pPr>
          </w:p>
        </w:tc>
        <w:tc>
          <w:tcPr>
            <w:tcW w:w="375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495C3F" w:rsidTr="0070307C">
        <w:trPr>
          <w:trHeight w:val="144"/>
          <w:tblCellSpacing w:w="20" w:type="nil"/>
        </w:trPr>
        <w:tc>
          <w:tcPr>
            <w:tcW w:w="0" w:type="auto"/>
            <w:gridSpan w:val="4"/>
            <w:tcMar>
              <w:top w:w="50" w:type="dxa"/>
              <w:left w:w="100" w:type="dxa"/>
            </w:tcMar>
            <w:vAlign w:val="center"/>
          </w:tcPr>
          <w:p w:rsidR="00495C3F" w:rsidRDefault="00B325C8">
            <w:pPr>
              <w:spacing w:after="0"/>
              <w:ind w:left="135"/>
            </w:pPr>
            <w:r>
              <w:rPr>
                <w:rFonts w:ascii="Times New Roman" w:hAnsi="Times New Roman"/>
                <w:color w:val="000000"/>
                <w:sz w:val="24"/>
              </w:rPr>
              <w:t>Итого по разделу</w:t>
            </w:r>
          </w:p>
        </w:tc>
        <w:tc>
          <w:tcPr>
            <w:tcW w:w="1260" w:type="dxa"/>
            <w:tcMar>
              <w:top w:w="50" w:type="dxa"/>
              <w:left w:w="100" w:type="dxa"/>
            </w:tcMar>
            <w:vAlign w:val="center"/>
          </w:tcPr>
          <w:p w:rsidR="00495C3F" w:rsidRDefault="00B325C8" w:rsidP="00585067">
            <w:pPr>
              <w:spacing w:after="0"/>
              <w:ind w:left="135"/>
              <w:jc w:val="center"/>
            </w:pPr>
            <w:r>
              <w:rPr>
                <w:rFonts w:ascii="Times New Roman" w:hAnsi="Times New Roman"/>
                <w:color w:val="000000"/>
                <w:sz w:val="24"/>
              </w:rPr>
              <w:t xml:space="preserve"> </w:t>
            </w:r>
            <w:r w:rsidR="00585067">
              <w:rPr>
                <w:rFonts w:ascii="Times New Roman" w:hAnsi="Times New Roman"/>
                <w:color w:val="000000"/>
                <w:sz w:val="24"/>
                <w:lang w:val="ru-RU"/>
              </w:rPr>
              <w:t>4</w:t>
            </w:r>
            <w:r>
              <w:rPr>
                <w:rFonts w:ascii="Times New Roman" w:hAnsi="Times New Roman"/>
                <w:color w:val="000000"/>
                <w:sz w:val="24"/>
              </w:rPr>
              <w:t xml:space="preserve">0 </w:t>
            </w:r>
          </w:p>
        </w:tc>
        <w:tc>
          <w:tcPr>
            <w:tcW w:w="0" w:type="auto"/>
            <w:gridSpan w:val="5"/>
            <w:tcMar>
              <w:top w:w="50" w:type="dxa"/>
              <w:left w:w="100" w:type="dxa"/>
            </w:tcMar>
            <w:vAlign w:val="center"/>
          </w:tcPr>
          <w:p w:rsidR="00495C3F" w:rsidRDefault="00495C3F"/>
        </w:tc>
      </w:tr>
      <w:tr w:rsidR="00495C3F" w:rsidRPr="000C4BB2" w:rsidTr="0070307C">
        <w:trPr>
          <w:trHeight w:val="660"/>
          <w:tblCellSpacing w:w="20" w:type="nil"/>
        </w:trPr>
        <w:tc>
          <w:tcPr>
            <w:tcW w:w="0" w:type="auto"/>
            <w:gridSpan w:val="10"/>
            <w:tcBorders>
              <w:bottom w:val="single" w:sz="4" w:space="0" w:color="auto"/>
            </w:tcBorders>
            <w:tcMar>
              <w:top w:w="50" w:type="dxa"/>
              <w:left w:w="100" w:type="dxa"/>
            </w:tcMar>
            <w:vAlign w:val="center"/>
          </w:tcPr>
          <w:p w:rsidR="00495C3F" w:rsidRDefault="0070307C" w:rsidP="0070307C">
            <w:pPr>
              <w:spacing w:after="0"/>
              <w:ind w:left="135"/>
              <w:rPr>
                <w:rFonts w:ascii="Times New Roman" w:hAnsi="Times New Roman" w:cs="Times New Roman"/>
                <w:b/>
                <w:sz w:val="24"/>
                <w:lang w:val="ru-RU"/>
              </w:rPr>
            </w:pPr>
            <w:r w:rsidRPr="0070307C">
              <w:rPr>
                <w:rFonts w:ascii="Times New Roman" w:hAnsi="Times New Roman" w:cs="Times New Roman"/>
                <w:b/>
                <w:sz w:val="24"/>
                <w:lang w:val="ru-RU"/>
              </w:rPr>
              <w:t xml:space="preserve">Раздел </w:t>
            </w:r>
            <w:r>
              <w:rPr>
                <w:rFonts w:ascii="Times New Roman" w:hAnsi="Times New Roman" w:cs="Times New Roman"/>
                <w:b/>
                <w:sz w:val="24"/>
                <w:lang w:val="ru-RU"/>
              </w:rPr>
              <w:t>2</w:t>
            </w:r>
            <w:r w:rsidRPr="0070307C">
              <w:rPr>
                <w:rFonts w:ascii="Times New Roman" w:hAnsi="Times New Roman" w:cs="Times New Roman"/>
                <w:b/>
                <w:sz w:val="24"/>
                <w:lang w:val="ru-RU"/>
              </w:rPr>
              <w:t>. 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70307C" w:rsidRPr="0070307C" w:rsidRDefault="0070307C" w:rsidP="0070307C">
            <w:pPr>
              <w:spacing w:after="0"/>
              <w:ind w:left="135"/>
              <w:rPr>
                <w:rFonts w:ascii="Times New Roman" w:hAnsi="Times New Roman" w:cs="Times New Roman"/>
                <w:b/>
                <w:lang w:val="ru-RU"/>
              </w:rPr>
            </w:pPr>
          </w:p>
        </w:tc>
      </w:tr>
      <w:tr w:rsidR="0070307C" w:rsidRPr="00970E8C" w:rsidTr="0070307C">
        <w:trPr>
          <w:trHeight w:val="1575"/>
          <w:tblCellSpacing w:w="20" w:type="nil"/>
        </w:trPr>
        <w:tc>
          <w:tcPr>
            <w:tcW w:w="922" w:type="dxa"/>
            <w:gridSpan w:val="2"/>
            <w:tcBorders>
              <w:bottom w:val="single" w:sz="4" w:space="0" w:color="auto"/>
            </w:tcBorders>
            <w:tcMar>
              <w:top w:w="50" w:type="dxa"/>
              <w:left w:w="100" w:type="dxa"/>
            </w:tcMar>
            <w:vAlign w:val="center"/>
          </w:tcPr>
          <w:p w:rsidR="0070307C" w:rsidRDefault="0070307C" w:rsidP="0070307C">
            <w:pPr>
              <w:spacing w:after="0"/>
            </w:pPr>
            <w:r>
              <w:rPr>
                <w:rFonts w:ascii="Times New Roman" w:hAnsi="Times New Roman"/>
                <w:color w:val="000000"/>
                <w:sz w:val="24"/>
                <w:lang w:val="ru-RU"/>
              </w:rPr>
              <w:t>2</w:t>
            </w:r>
            <w:r>
              <w:rPr>
                <w:rFonts w:ascii="Times New Roman" w:hAnsi="Times New Roman"/>
                <w:color w:val="000000"/>
                <w:sz w:val="24"/>
              </w:rPr>
              <w:t>.1</w:t>
            </w:r>
          </w:p>
        </w:tc>
        <w:tc>
          <w:tcPr>
            <w:tcW w:w="3100" w:type="dxa"/>
            <w:tcBorders>
              <w:bottom w:val="single" w:sz="4" w:space="0" w:color="auto"/>
            </w:tcBorders>
            <w:vAlign w:val="center"/>
          </w:tcPr>
          <w:p w:rsidR="0070307C" w:rsidRPr="0070307C" w:rsidRDefault="0070307C" w:rsidP="0070307C">
            <w:pPr>
              <w:spacing w:after="0"/>
              <w:ind w:left="135"/>
              <w:rPr>
                <w:lang w:val="ru-RU"/>
              </w:rPr>
            </w:pPr>
            <w:r w:rsidRPr="004C44E1">
              <w:rPr>
                <w:rFonts w:ascii="Times New Roman" w:hAnsi="Times New Roman"/>
                <w:color w:val="000000"/>
                <w:sz w:val="24"/>
                <w:lang w:val="ru-RU"/>
              </w:rPr>
              <w:t>Периодический закон и Периодическая система хим</w:t>
            </w:r>
            <w:r>
              <w:rPr>
                <w:rFonts w:ascii="Times New Roman" w:hAnsi="Times New Roman"/>
                <w:color w:val="000000"/>
                <w:sz w:val="24"/>
                <w:lang w:val="ru-RU"/>
              </w:rPr>
              <w:t>ических элементов Д. И. Менделе</w:t>
            </w:r>
            <w:r w:rsidRPr="004C44E1">
              <w:rPr>
                <w:rFonts w:ascii="Times New Roman" w:hAnsi="Times New Roman"/>
                <w:color w:val="000000"/>
                <w:sz w:val="24"/>
                <w:lang w:val="ru-RU"/>
              </w:rPr>
              <w:t xml:space="preserve">ева. </w:t>
            </w:r>
            <w:r w:rsidRPr="0070307C">
              <w:rPr>
                <w:rFonts w:ascii="Times New Roman" w:hAnsi="Times New Roman"/>
                <w:color w:val="000000"/>
                <w:sz w:val="24"/>
                <w:lang w:val="ru-RU"/>
              </w:rPr>
              <w:t>Строение атома</w:t>
            </w:r>
          </w:p>
        </w:tc>
        <w:tc>
          <w:tcPr>
            <w:tcW w:w="1269" w:type="dxa"/>
            <w:gridSpan w:val="2"/>
            <w:tcBorders>
              <w:bottom w:val="single" w:sz="4" w:space="0" w:color="auto"/>
            </w:tcBorders>
            <w:vAlign w:val="center"/>
          </w:tcPr>
          <w:p w:rsidR="0070307C" w:rsidRDefault="00585067" w:rsidP="0070307C">
            <w:pPr>
              <w:spacing w:after="0"/>
              <w:ind w:left="135"/>
              <w:jc w:val="center"/>
            </w:pPr>
            <w:r>
              <w:rPr>
                <w:rFonts w:ascii="Times New Roman" w:hAnsi="Times New Roman"/>
                <w:color w:val="000000"/>
                <w:sz w:val="24"/>
                <w:lang w:val="ru-RU"/>
              </w:rPr>
              <w:t>13</w:t>
            </w:r>
            <w:r w:rsidR="0070307C">
              <w:rPr>
                <w:rFonts w:ascii="Times New Roman" w:hAnsi="Times New Roman"/>
                <w:color w:val="000000"/>
                <w:sz w:val="24"/>
              </w:rPr>
              <w:t xml:space="preserve"> </w:t>
            </w:r>
          </w:p>
        </w:tc>
        <w:tc>
          <w:tcPr>
            <w:tcW w:w="2485" w:type="dxa"/>
            <w:gridSpan w:val="2"/>
            <w:tcBorders>
              <w:bottom w:val="single" w:sz="4" w:space="0" w:color="auto"/>
            </w:tcBorders>
            <w:vAlign w:val="center"/>
          </w:tcPr>
          <w:p w:rsidR="0070307C" w:rsidRDefault="0070307C" w:rsidP="0070307C">
            <w:pPr>
              <w:spacing w:after="0"/>
              <w:ind w:left="135"/>
              <w:jc w:val="center"/>
            </w:pPr>
          </w:p>
        </w:tc>
        <w:tc>
          <w:tcPr>
            <w:tcW w:w="2481" w:type="dxa"/>
            <w:tcBorders>
              <w:bottom w:val="single" w:sz="4" w:space="0" w:color="auto"/>
            </w:tcBorders>
            <w:vAlign w:val="center"/>
          </w:tcPr>
          <w:p w:rsidR="0070307C" w:rsidRDefault="0070307C" w:rsidP="0070307C">
            <w:pPr>
              <w:spacing w:after="0"/>
              <w:ind w:left="135"/>
              <w:jc w:val="center"/>
            </w:pPr>
          </w:p>
        </w:tc>
        <w:tc>
          <w:tcPr>
            <w:tcW w:w="3783" w:type="dxa"/>
            <w:gridSpan w:val="2"/>
            <w:tcBorders>
              <w:bottom w:val="single" w:sz="4" w:space="0" w:color="auto"/>
            </w:tcBorders>
            <w:vAlign w:val="center"/>
          </w:tcPr>
          <w:p w:rsidR="0070307C" w:rsidRPr="004C44E1" w:rsidRDefault="0070307C" w:rsidP="0070307C">
            <w:pPr>
              <w:spacing w:after="0"/>
              <w:ind w:left="135"/>
              <w:rPr>
                <w:lang w:val="ru-RU"/>
              </w:rPr>
            </w:pPr>
            <w:r w:rsidRPr="004C44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70307C" w:rsidRPr="00970E8C" w:rsidTr="0070307C">
        <w:trPr>
          <w:trHeight w:val="1305"/>
          <w:tblCellSpacing w:w="20" w:type="nil"/>
        </w:trPr>
        <w:tc>
          <w:tcPr>
            <w:tcW w:w="922" w:type="dxa"/>
            <w:gridSpan w:val="2"/>
            <w:tcBorders>
              <w:bottom w:val="single" w:sz="4" w:space="0" w:color="auto"/>
            </w:tcBorders>
            <w:tcMar>
              <w:top w:w="50" w:type="dxa"/>
              <w:left w:w="100" w:type="dxa"/>
            </w:tcMar>
            <w:vAlign w:val="center"/>
          </w:tcPr>
          <w:p w:rsidR="0070307C" w:rsidRDefault="0070307C" w:rsidP="0070307C">
            <w:pPr>
              <w:spacing w:after="0"/>
            </w:pPr>
            <w:r>
              <w:rPr>
                <w:rFonts w:ascii="Times New Roman" w:hAnsi="Times New Roman"/>
                <w:color w:val="000000"/>
                <w:sz w:val="24"/>
                <w:lang w:val="ru-RU"/>
              </w:rPr>
              <w:t>2</w:t>
            </w:r>
            <w:r>
              <w:rPr>
                <w:rFonts w:ascii="Times New Roman" w:hAnsi="Times New Roman"/>
                <w:color w:val="000000"/>
                <w:sz w:val="24"/>
              </w:rPr>
              <w:t>.2</w:t>
            </w:r>
          </w:p>
        </w:tc>
        <w:tc>
          <w:tcPr>
            <w:tcW w:w="3100" w:type="dxa"/>
            <w:tcBorders>
              <w:bottom w:val="single" w:sz="4" w:space="0" w:color="auto"/>
            </w:tcBorders>
            <w:vAlign w:val="center"/>
          </w:tcPr>
          <w:p w:rsidR="0070307C" w:rsidRDefault="0070307C" w:rsidP="0070307C">
            <w:pPr>
              <w:spacing w:after="0"/>
              <w:ind w:left="135"/>
              <w:rPr>
                <w:rFonts w:ascii="Times New Roman" w:hAnsi="Times New Roman"/>
                <w:color w:val="000000"/>
                <w:sz w:val="24"/>
                <w:lang w:val="ru-RU"/>
              </w:rPr>
            </w:pPr>
            <w:r w:rsidRPr="004C44E1">
              <w:rPr>
                <w:rFonts w:ascii="Times New Roman" w:hAnsi="Times New Roman"/>
                <w:color w:val="000000"/>
                <w:sz w:val="24"/>
                <w:lang w:val="ru-RU"/>
              </w:rPr>
              <w:t>Химическая связь. Окислительно-восстановительные реакции</w:t>
            </w:r>
          </w:p>
          <w:p w:rsidR="0070307C" w:rsidRPr="004C44E1" w:rsidRDefault="0070307C" w:rsidP="0070307C">
            <w:pPr>
              <w:spacing w:after="0"/>
              <w:ind w:left="135"/>
              <w:rPr>
                <w:lang w:val="ru-RU"/>
              </w:rPr>
            </w:pPr>
          </w:p>
        </w:tc>
        <w:tc>
          <w:tcPr>
            <w:tcW w:w="1269" w:type="dxa"/>
            <w:gridSpan w:val="2"/>
            <w:tcBorders>
              <w:bottom w:val="single" w:sz="4" w:space="0" w:color="auto"/>
            </w:tcBorders>
            <w:vAlign w:val="center"/>
          </w:tcPr>
          <w:p w:rsidR="0070307C" w:rsidRDefault="00585067" w:rsidP="0070307C">
            <w:pPr>
              <w:spacing w:after="0"/>
              <w:ind w:left="135"/>
              <w:jc w:val="center"/>
            </w:pPr>
            <w:r>
              <w:rPr>
                <w:rFonts w:ascii="Times New Roman" w:hAnsi="Times New Roman"/>
                <w:color w:val="000000"/>
                <w:sz w:val="24"/>
                <w:lang w:val="ru-RU"/>
              </w:rPr>
              <w:t>16</w:t>
            </w:r>
            <w:r w:rsidR="0070307C">
              <w:rPr>
                <w:rFonts w:ascii="Times New Roman" w:hAnsi="Times New Roman"/>
                <w:color w:val="000000"/>
                <w:sz w:val="24"/>
              </w:rPr>
              <w:t xml:space="preserve"> </w:t>
            </w:r>
          </w:p>
        </w:tc>
        <w:tc>
          <w:tcPr>
            <w:tcW w:w="2485" w:type="dxa"/>
            <w:gridSpan w:val="2"/>
            <w:tcBorders>
              <w:bottom w:val="single" w:sz="4" w:space="0" w:color="auto"/>
            </w:tcBorders>
            <w:vAlign w:val="center"/>
          </w:tcPr>
          <w:p w:rsidR="0070307C" w:rsidRDefault="0070307C" w:rsidP="0070307C">
            <w:pPr>
              <w:spacing w:after="0"/>
              <w:ind w:left="135"/>
              <w:jc w:val="center"/>
            </w:pPr>
            <w:r>
              <w:rPr>
                <w:rFonts w:ascii="Times New Roman" w:hAnsi="Times New Roman"/>
                <w:color w:val="000000"/>
                <w:sz w:val="24"/>
              </w:rPr>
              <w:t xml:space="preserve"> 1 </w:t>
            </w:r>
          </w:p>
        </w:tc>
        <w:tc>
          <w:tcPr>
            <w:tcW w:w="2481" w:type="dxa"/>
            <w:tcBorders>
              <w:bottom w:val="single" w:sz="4" w:space="0" w:color="auto"/>
            </w:tcBorders>
            <w:vAlign w:val="center"/>
          </w:tcPr>
          <w:p w:rsidR="0070307C" w:rsidRDefault="0070307C" w:rsidP="0070307C">
            <w:pPr>
              <w:spacing w:after="0"/>
              <w:ind w:left="135"/>
              <w:jc w:val="center"/>
            </w:pPr>
          </w:p>
        </w:tc>
        <w:tc>
          <w:tcPr>
            <w:tcW w:w="3783" w:type="dxa"/>
            <w:gridSpan w:val="2"/>
            <w:tcBorders>
              <w:bottom w:val="single" w:sz="4" w:space="0" w:color="auto"/>
            </w:tcBorders>
            <w:vAlign w:val="center"/>
          </w:tcPr>
          <w:p w:rsidR="0070307C" w:rsidRPr="004C44E1" w:rsidRDefault="0070307C" w:rsidP="0070307C">
            <w:pPr>
              <w:spacing w:after="0"/>
              <w:ind w:left="135"/>
              <w:rPr>
                <w:lang w:val="ru-RU"/>
              </w:rPr>
            </w:pPr>
            <w:r w:rsidRPr="004C44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70307C" w:rsidRPr="00970E8C" w:rsidTr="0070307C">
        <w:trPr>
          <w:trHeight w:val="300"/>
          <w:tblCellSpacing w:w="20" w:type="nil"/>
        </w:trPr>
        <w:tc>
          <w:tcPr>
            <w:tcW w:w="4022" w:type="dxa"/>
            <w:gridSpan w:val="3"/>
            <w:tcMar>
              <w:top w:w="50" w:type="dxa"/>
              <w:left w:w="100" w:type="dxa"/>
            </w:tcMar>
            <w:vAlign w:val="center"/>
          </w:tcPr>
          <w:p w:rsidR="0070307C" w:rsidRDefault="0070307C" w:rsidP="0070307C">
            <w:pPr>
              <w:spacing w:after="0"/>
              <w:ind w:left="135"/>
            </w:pPr>
            <w:r>
              <w:rPr>
                <w:rFonts w:ascii="Times New Roman" w:hAnsi="Times New Roman"/>
                <w:color w:val="000000"/>
                <w:sz w:val="24"/>
              </w:rPr>
              <w:lastRenderedPageBreak/>
              <w:t>Итого по разделу</w:t>
            </w:r>
          </w:p>
        </w:tc>
        <w:tc>
          <w:tcPr>
            <w:tcW w:w="1269" w:type="dxa"/>
            <w:gridSpan w:val="2"/>
            <w:vAlign w:val="center"/>
          </w:tcPr>
          <w:p w:rsidR="0070307C" w:rsidRPr="00585067" w:rsidRDefault="0070307C" w:rsidP="00585067">
            <w:pPr>
              <w:spacing w:after="0"/>
              <w:ind w:left="135"/>
              <w:jc w:val="center"/>
              <w:rPr>
                <w:lang w:val="ru-RU"/>
              </w:rPr>
            </w:pPr>
            <w:r>
              <w:rPr>
                <w:rFonts w:ascii="Times New Roman" w:hAnsi="Times New Roman"/>
                <w:color w:val="000000"/>
                <w:sz w:val="24"/>
              </w:rPr>
              <w:t xml:space="preserve"> </w:t>
            </w:r>
            <w:r w:rsidR="00585067">
              <w:rPr>
                <w:rFonts w:ascii="Times New Roman" w:hAnsi="Times New Roman"/>
                <w:color w:val="000000"/>
                <w:sz w:val="24"/>
                <w:lang w:val="ru-RU"/>
              </w:rPr>
              <w:t>29</w:t>
            </w:r>
          </w:p>
        </w:tc>
        <w:tc>
          <w:tcPr>
            <w:tcW w:w="2485" w:type="dxa"/>
            <w:gridSpan w:val="2"/>
            <w:vAlign w:val="center"/>
          </w:tcPr>
          <w:p w:rsidR="0070307C" w:rsidRDefault="0070307C" w:rsidP="0070307C"/>
        </w:tc>
        <w:tc>
          <w:tcPr>
            <w:tcW w:w="2481" w:type="dxa"/>
            <w:vAlign w:val="center"/>
          </w:tcPr>
          <w:p w:rsidR="0070307C" w:rsidRDefault="0070307C" w:rsidP="0070307C"/>
        </w:tc>
        <w:tc>
          <w:tcPr>
            <w:tcW w:w="3783" w:type="dxa"/>
            <w:gridSpan w:val="2"/>
            <w:vAlign w:val="center"/>
          </w:tcPr>
          <w:p w:rsidR="0070307C" w:rsidRPr="004C44E1" w:rsidRDefault="0070307C" w:rsidP="0070307C">
            <w:pPr>
              <w:spacing w:after="0"/>
              <w:ind w:left="135"/>
              <w:rPr>
                <w:lang w:val="ru-RU"/>
              </w:rPr>
            </w:pPr>
            <w:r w:rsidRPr="004C44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70307C" w:rsidRPr="00970E8C" w:rsidTr="0070307C">
        <w:trPr>
          <w:trHeight w:val="375"/>
          <w:tblCellSpacing w:w="20" w:type="nil"/>
        </w:trPr>
        <w:tc>
          <w:tcPr>
            <w:tcW w:w="0" w:type="auto"/>
            <w:gridSpan w:val="10"/>
            <w:tcBorders>
              <w:top w:val="single" w:sz="4" w:space="0" w:color="auto"/>
            </w:tcBorders>
            <w:tcMar>
              <w:top w:w="50" w:type="dxa"/>
              <w:left w:w="100" w:type="dxa"/>
            </w:tcMar>
            <w:vAlign w:val="center"/>
          </w:tcPr>
          <w:p w:rsidR="0070307C" w:rsidRDefault="0070307C" w:rsidP="0070307C">
            <w:pPr>
              <w:spacing w:after="0"/>
              <w:ind w:left="135"/>
              <w:rPr>
                <w:rFonts w:ascii="Times New Roman" w:hAnsi="Times New Roman"/>
                <w:b/>
                <w:color w:val="000000"/>
                <w:sz w:val="24"/>
                <w:lang w:val="ru-RU"/>
              </w:rPr>
            </w:pPr>
            <w:r w:rsidRPr="004C44E1">
              <w:rPr>
                <w:rFonts w:ascii="Times New Roman" w:hAnsi="Times New Roman"/>
                <w:b/>
                <w:color w:val="000000"/>
                <w:sz w:val="24"/>
                <w:lang w:val="ru-RU"/>
              </w:rPr>
              <w:t xml:space="preserve">Раздел </w:t>
            </w:r>
            <w:r>
              <w:rPr>
                <w:rFonts w:ascii="Times New Roman" w:hAnsi="Times New Roman"/>
                <w:b/>
                <w:color w:val="000000"/>
                <w:sz w:val="24"/>
                <w:lang w:val="ru-RU"/>
              </w:rPr>
              <w:t>3</w:t>
            </w:r>
            <w:r w:rsidRPr="004C44E1">
              <w:rPr>
                <w:rFonts w:ascii="Times New Roman" w:hAnsi="Times New Roman"/>
                <w:b/>
                <w:color w:val="000000"/>
                <w:sz w:val="24"/>
                <w:lang w:val="ru-RU"/>
              </w:rPr>
              <w:t>.</w:t>
            </w:r>
            <w:r w:rsidRPr="004C44E1">
              <w:rPr>
                <w:rFonts w:ascii="Times New Roman" w:hAnsi="Times New Roman"/>
                <w:color w:val="000000"/>
                <w:sz w:val="24"/>
                <w:lang w:val="ru-RU"/>
              </w:rPr>
              <w:t xml:space="preserve"> </w:t>
            </w:r>
            <w:r w:rsidRPr="004C44E1">
              <w:rPr>
                <w:rFonts w:ascii="Times New Roman" w:hAnsi="Times New Roman"/>
                <w:b/>
                <w:color w:val="000000"/>
                <w:sz w:val="24"/>
                <w:lang w:val="ru-RU"/>
              </w:rPr>
              <w:t>Важнейшие представители неорганических веществ</w:t>
            </w:r>
          </w:p>
        </w:tc>
      </w:tr>
      <w:tr w:rsidR="0070307C" w:rsidRPr="00970E8C" w:rsidTr="0070307C">
        <w:trPr>
          <w:trHeight w:val="144"/>
          <w:tblCellSpacing w:w="20" w:type="nil"/>
        </w:trPr>
        <w:tc>
          <w:tcPr>
            <w:tcW w:w="912" w:type="dxa"/>
            <w:tcMar>
              <w:top w:w="50" w:type="dxa"/>
              <w:left w:w="100" w:type="dxa"/>
            </w:tcMar>
            <w:vAlign w:val="center"/>
          </w:tcPr>
          <w:p w:rsidR="00495C3F" w:rsidRDefault="0070307C">
            <w:pPr>
              <w:spacing w:after="0"/>
            </w:pPr>
            <w:r>
              <w:rPr>
                <w:rFonts w:ascii="Times New Roman" w:hAnsi="Times New Roman"/>
                <w:color w:val="000000"/>
                <w:sz w:val="24"/>
                <w:lang w:val="ru-RU"/>
              </w:rPr>
              <w:t>3</w:t>
            </w:r>
            <w:r w:rsidR="00B325C8">
              <w:rPr>
                <w:rFonts w:ascii="Times New Roman" w:hAnsi="Times New Roman"/>
                <w:color w:val="000000"/>
                <w:sz w:val="24"/>
              </w:rPr>
              <w:t>.1</w:t>
            </w:r>
          </w:p>
        </w:tc>
        <w:tc>
          <w:tcPr>
            <w:tcW w:w="3119" w:type="dxa"/>
            <w:gridSpan w:val="3"/>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Воздух. Кислород. Понятие об оксидах</w:t>
            </w:r>
          </w:p>
        </w:tc>
        <w:tc>
          <w:tcPr>
            <w:tcW w:w="1260" w:type="dxa"/>
            <w:tcMar>
              <w:top w:w="50" w:type="dxa"/>
              <w:left w:w="100" w:type="dxa"/>
            </w:tcMar>
            <w:vAlign w:val="center"/>
          </w:tcPr>
          <w:p w:rsidR="00495C3F" w:rsidRDefault="00585067">
            <w:pPr>
              <w:spacing w:after="0"/>
              <w:ind w:left="135"/>
              <w:jc w:val="center"/>
            </w:pPr>
            <w:r>
              <w:rPr>
                <w:rFonts w:ascii="Times New Roman" w:hAnsi="Times New Roman"/>
                <w:color w:val="000000"/>
                <w:sz w:val="24"/>
                <w:lang w:val="ru-RU"/>
              </w:rPr>
              <w:t>12</w:t>
            </w:r>
            <w:r w:rsidR="00B325C8">
              <w:rPr>
                <w:rFonts w:ascii="Times New Roman" w:hAnsi="Times New Roman"/>
                <w:color w:val="000000"/>
                <w:sz w:val="24"/>
              </w:rPr>
              <w:t xml:space="preserve"> </w:t>
            </w:r>
          </w:p>
        </w:tc>
        <w:tc>
          <w:tcPr>
            <w:tcW w:w="2450" w:type="dxa"/>
            <w:tcMar>
              <w:top w:w="50" w:type="dxa"/>
              <w:left w:w="100" w:type="dxa"/>
            </w:tcMar>
            <w:vAlign w:val="center"/>
          </w:tcPr>
          <w:p w:rsidR="00495C3F" w:rsidRDefault="00495C3F">
            <w:pPr>
              <w:spacing w:after="0"/>
              <w:ind w:left="135"/>
              <w:jc w:val="center"/>
            </w:pPr>
          </w:p>
        </w:tc>
        <w:tc>
          <w:tcPr>
            <w:tcW w:w="2542" w:type="dxa"/>
            <w:gridSpan w:val="3"/>
            <w:tcMar>
              <w:top w:w="50" w:type="dxa"/>
              <w:left w:w="100" w:type="dxa"/>
            </w:tcMar>
            <w:vAlign w:val="center"/>
          </w:tcPr>
          <w:p w:rsidR="00495C3F" w:rsidRDefault="00495C3F">
            <w:pPr>
              <w:spacing w:after="0"/>
              <w:ind w:left="135"/>
              <w:jc w:val="center"/>
            </w:pPr>
          </w:p>
        </w:tc>
        <w:tc>
          <w:tcPr>
            <w:tcW w:w="375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70307C" w:rsidRPr="00970E8C" w:rsidTr="0070307C">
        <w:trPr>
          <w:trHeight w:val="144"/>
          <w:tblCellSpacing w:w="20" w:type="nil"/>
        </w:trPr>
        <w:tc>
          <w:tcPr>
            <w:tcW w:w="912" w:type="dxa"/>
            <w:tcMar>
              <w:top w:w="50" w:type="dxa"/>
              <w:left w:w="100" w:type="dxa"/>
            </w:tcMar>
            <w:vAlign w:val="center"/>
          </w:tcPr>
          <w:p w:rsidR="00495C3F" w:rsidRDefault="0070307C">
            <w:pPr>
              <w:spacing w:after="0"/>
            </w:pPr>
            <w:r>
              <w:rPr>
                <w:rFonts w:ascii="Times New Roman" w:hAnsi="Times New Roman"/>
                <w:color w:val="000000"/>
                <w:sz w:val="24"/>
                <w:lang w:val="ru-RU"/>
              </w:rPr>
              <w:t>3</w:t>
            </w:r>
            <w:r w:rsidR="00B325C8">
              <w:rPr>
                <w:rFonts w:ascii="Times New Roman" w:hAnsi="Times New Roman"/>
                <w:color w:val="000000"/>
                <w:sz w:val="24"/>
              </w:rPr>
              <w:t>.2</w:t>
            </w:r>
          </w:p>
        </w:tc>
        <w:tc>
          <w:tcPr>
            <w:tcW w:w="3119" w:type="dxa"/>
            <w:gridSpan w:val="3"/>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Водород.Понятие о кислотах и солях</w:t>
            </w:r>
          </w:p>
        </w:tc>
        <w:tc>
          <w:tcPr>
            <w:tcW w:w="1260" w:type="dxa"/>
            <w:tcMar>
              <w:top w:w="50" w:type="dxa"/>
              <w:left w:w="100" w:type="dxa"/>
            </w:tcMar>
            <w:vAlign w:val="center"/>
          </w:tcPr>
          <w:p w:rsidR="00495C3F" w:rsidRDefault="00585067">
            <w:pPr>
              <w:spacing w:after="0"/>
              <w:ind w:left="135"/>
              <w:jc w:val="center"/>
            </w:pPr>
            <w:r>
              <w:rPr>
                <w:rFonts w:ascii="Times New Roman" w:hAnsi="Times New Roman"/>
                <w:color w:val="000000"/>
                <w:sz w:val="24"/>
                <w:lang w:val="ru-RU"/>
              </w:rPr>
              <w:t>6</w:t>
            </w:r>
            <w:r w:rsidR="00B325C8">
              <w:rPr>
                <w:rFonts w:ascii="Times New Roman" w:hAnsi="Times New Roman"/>
                <w:color w:val="000000"/>
                <w:sz w:val="24"/>
              </w:rPr>
              <w:t xml:space="preserve"> </w:t>
            </w:r>
          </w:p>
        </w:tc>
        <w:tc>
          <w:tcPr>
            <w:tcW w:w="2450" w:type="dxa"/>
            <w:tcMar>
              <w:top w:w="50" w:type="dxa"/>
              <w:left w:w="100" w:type="dxa"/>
            </w:tcMar>
            <w:vAlign w:val="center"/>
          </w:tcPr>
          <w:p w:rsidR="00495C3F" w:rsidRDefault="00495C3F">
            <w:pPr>
              <w:spacing w:after="0"/>
              <w:ind w:left="135"/>
              <w:jc w:val="center"/>
            </w:pPr>
          </w:p>
        </w:tc>
        <w:tc>
          <w:tcPr>
            <w:tcW w:w="2542" w:type="dxa"/>
            <w:gridSpan w:val="3"/>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375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70307C" w:rsidRPr="00970E8C" w:rsidTr="0070307C">
        <w:trPr>
          <w:trHeight w:val="144"/>
          <w:tblCellSpacing w:w="20" w:type="nil"/>
        </w:trPr>
        <w:tc>
          <w:tcPr>
            <w:tcW w:w="912" w:type="dxa"/>
            <w:tcMar>
              <w:top w:w="50" w:type="dxa"/>
              <w:left w:w="100" w:type="dxa"/>
            </w:tcMar>
            <w:vAlign w:val="center"/>
          </w:tcPr>
          <w:p w:rsidR="00495C3F" w:rsidRDefault="0070307C">
            <w:pPr>
              <w:spacing w:after="0"/>
            </w:pPr>
            <w:r>
              <w:rPr>
                <w:rFonts w:ascii="Times New Roman" w:hAnsi="Times New Roman"/>
                <w:color w:val="000000"/>
                <w:sz w:val="24"/>
                <w:lang w:val="ru-RU"/>
              </w:rPr>
              <w:t>3</w:t>
            </w:r>
            <w:r w:rsidR="00B325C8">
              <w:rPr>
                <w:rFonts w:ascii="Times New Roman" w:hAnsi="Times New Roman"/>
                <w:color w:val="000000"/>
                <w:sz w:val="24"/>
              </w:rPr>
              <w:t>.3</w:t>
            </w:r>
          </w:p>
        </w:tc>
        <w:tc>
          <w:tcPr>
            <w:tcW w:w="3119" w:type="dxa"/>
            <w:gridSpan w:val="3"/>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Вода. Растворы. Понятие об основаниях</w:t>
            </w:r>
          </w:p>
        </w:tc>
        <w:tc>
          <w:tcPr>
            <w:tcW w:w="1260" w:type="dxa"/>
            <w:tcMar>
              <w:top w:w="50" w:type="dxa"/>
              <w:left w:w="100" w:type="dxa"/>
            </w:tcMar>
            <w:vAlign w:val="center"/>
          </w:tcPr>
          <w:p w:rsidR="00495C3F" w:rsidRPr="00585067" w:rsidRDefault="00B325C8" w:rsidP="00585067">
            <w:pPr>
              <w:spacing w:after="0"/>
              <w:ind w:left="135"/>
              <w:jc w:val="center"/>
              <w:rPr>
                <w:lang w:val="ru-RU"/>
              </w:rPr>
            </w:pPr>
            <w:r w:rsidRPr="004C44E1">
              <w:rPr>
                <w:rFonts w:ascii="Times New Roman" w:hAnsi="Times New Roman"/>
                <w:color w:val="000000"/>
                <w:sz w:val="24"/>
                <w:lang w:val="ru-RU"/>
              </w:rPr>
              <w:t xml:space="preserve"> </w:t>
            </w:r>
            <w:r w:rsidR="00585067">
              <w:rPr>
                <w:rFonts w:ascii="Times New Roman" w:hAnsi="Times New Roman"/>
                <w:color w:val="000000"/>
                <w:sz w:val="24"/>
                <w:lang w:val="ru-RU"/>
              </w:rPr>
              <w:t>3</w:t>
            </w:r>
          </w:p>
        </w:tc>
        <w:tc>
          <w:tcPr>
            <w:tcW w:w="245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2542" w:type="dxa"/>
            <w:gridSpan w:val="3"/>
            <w:tcMar>
              <w:top w:w="50" w:type="dxa"/>
              <w:left w:w="100" w:type="dxa"/>
            </w:tcMar>
            <w:vAlign w:val="center"/>
          </w:tcPr>
          <w:p w:rsidR="00495C3F" w:rsidRDefault="00B325C8" w:rsidP="00585067">
            <w:pPr>
              <w:spacing w:after="0"/>
              <w:ind w:left="135"/>
              <w:jc w:val="center"/>
            </w:pPr>
            <w:r>
              <w:rPr>
                <w:rFonts w:ascii="Times New Roman" w:hAnsi="Times New Roman"/>
                <w:color w:val="000000"/>
                <w:sz w:val="24"/>
              </w:rPr>
              <w:t xml:space="preserve"> </w:t>
            </w:r>
          </w:p>
        </w:tc>
        <w:tc>
          <w:tcPr>
            <w:tcW w:w="375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70307C" w:rsidRPr="00970E8C" w:rsidTr="0070307C">
        <w:trPr>
          <w:trHeight w:val="144"/>
          <w:tblCellSpacing w:w="20" w:type="nil"/>
        </w:trPr>
        <w:tc>
          <w:tcPr>
            <w:tcW w:w="912" w:type="dxa"/>
            <w:tcMar>
              <w:top w:w="50" w:type="dxa"/>
              <w:left w:w="100" w:type="dxa"/>
            </w:tcMar>
            <w:vAlign w:val="center"/>
          </w:tcPr>
          <w:p w:rsidR="00495C3F" w:rsidRDefault="0070307C">
            <w:pPr>
              <w:spacing w:after="0"/>
            </w:pPr>
            <w:r>
              <w:rPr>
                <w:rFonts w:ascii="Times New Roman" w:hAnsi="Times New Roman"/>
                <w:color w:val="000000"/>
                <w:sz w:val="24"/>
                <w:lang w:val="ru-RU"/>
              </w:rPr>
              <w:t>3</w:t>
            </w:r>
            <w:r w:rsidR="00B325C8">
              <w:rPr>
                <w:rFonts w:ascii="Times New Roman" w:hAnsi="Times New Roman"/>
                <w:color w:val="000000"/>
                <w:sz w:val="24"/>
              </w:rPr>
              <w:t>.4</w:t>
            </w:r>
          </w:p>
        </w:tc>
        <w:tc>
          <w:tcPr>
            <w:tcW w:w="3119" w:type="dxa"/>
            <w:gridSpan w:val="3"/>
            <w:tcMar>
              <w:top w:w="50" w:type="dxa"/>
              <w:left w:w="100" w:type="dxa"/>
            </w:tcMar>
            <w:vAlign w:val="center"/>
          </w:tcPr>
          <w:p w:rsidR="00495C3F" w:rsidRDefault="00B325C8">
            <w:pPr>
              <w:spacing w:after="0"/>
              <w:ind w:left="135"/>
            </w:pPr>
            <w:r>
              <w:rPr>
                <w:rFonts w:ascii="Times New Roman" w:hAnsi="Times New Roman"/>
                <w:color w:val="000000"/>
                <w:sz w:val="24"/>
              </w:rPr>
              <w:t>Основные классы неорганических соединений</w:t>
            </w:r>
          </w:p>
        </w:tc>
        <w:tc>
          <w:tcPr>
            <w:tcW w:w="1260" w:type="dxa"/>
            <w:tcMar>
              <w:top w:w="50" w:type="dxa"/>
              <w:left w:w="100" w:type="dxa"/>
            </w:tcMar>
            <w:vAlign w:val="center"/>
          </w:tcPr>
          <w:p w:rsidR="00495C3F" w:rsidRDefault="00585067">
            <w:pPr>
              <w:spacing w:after="0"/>
              <w:ind w:left="135"/>
              <w:jc w:val="center"/>
            </w:pPr>
            <w:r>
              <w:rPr>
                <w:rFonts w:ascii="Times New Roman" w:hAnsi="Times New Roman"/>
                <w:color w:val="000000"/>
                <w:sz w:val="24"/>
                <w:lang w:val="ru-RU"/>
              </w:rPr>
              <w:t>8</w:t>
            </w:r>
            <w:r w:rsidR="00B325C8">
              <w:rPr>
                <w:rFonts w:ascii="Times New Roman" w:hAnsi="Times New Roman"/>
                <w:color w:val="000000"/>
                <w:sz w:val="24"/>
              </w:rPr>
              <w:t xml:space="preserve"> </w:t>
            </w:r>
          </w:p>
        </w:tc>
        <w:tc>
          <w:tcPr>
            <w:tcW w:w="245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2542" w:type="dxa"/>
            <w:gridSpan w:val="3"/>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375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495C3F" w:rsidTr="0070307C">
        <w:trPr>
          <w:trHeight w:val="144"/>
          <w:tblCellSpacing w:w="20" w:type="nil"/>
        </w:trPr>
        <w:tc>
          <w:tcPr>
            <w:tcW w:w="0" w:type="auto"/>
            <w:gridSpan w:val="4"/>
            <w:tcMar>
              <w:top w:w="50" w:type="dxa"/>
              <w:left w:w="100" w:type="dxa"/>
            </w:tcMar>
            <w:vAlign w:val="center"/>
          </w:tcPr>
          <w:p w:rsidR="00495C3F" w:rsidRDefault="00B325C8">
            <w:pPr>
              <w:spacing w:after="0"/>
              <w:ind w:left="135"/>
            </w:pPr>
            <w:r>
              <w:rPr>
                <w:rFonts w:ascii="Times New Roman" w:hAnsi="Times New Roman"/>
                <w:color w:val="000000"/>
                <w:sz w:val="24"/>
              </w:rPr>
              <w:t>Итого по разделу</w:t>
            </w:r>
          </w:p>
        </w:tc>
        <w:tc>
          <w:tcPr>
            <w:tcW w:w="1260" w:type="dxa"/>
            <w:tcMar>
              <w:top w:w="50" w:type="dxa"/>
              <w:left w:w="100" w:type="dxa"/>
            </w:tcMar>
            <w:vAlign w:val="center"/>
          </w:tcPr>
          <w:p w:rsidR="00495C3F" w:rsidRDefault="00585067">
            <w:pPr>
              <w:spacing w:after="0"/>
              <w:ind w:left="135"/>
              <w:jc w:val="center"/>
            </w:pPr>
            <w:r>
              <w:rPr>
                <w:rFonts w:ascii="Times New Roman" w:hAnsi="Times New Roman"/>
                <w:color w:val="000000"/>
                <w:sz w:val="24"/>
                <w:lang w:val="ru-RU"/>
              </w:rPr>
              <w:t>29</w:t>
            </w:r>
            <w:r w:rsidR="00B325C8">
              <w:rPr>
                <w:rFonts w:ascii="Times New Roman" w:hAnsi="Times New Roman"/>
                <w:color w:val="000000"/>
                <w:sz w:val="24"/>
              </w:rPr>
              <w:t xml:space="preserve"> </w:t>
            </w:r>
          </w:p>
        </w:tc>
        <w:tc>
          <w:tcPr>
            <w:tcW w:w="0" w:type="auto"/>
            <w:gridSpan w:val="5"/>
            <w:tcMar>
              <w:top w:w="50" w:type="dxa"/>
              <w:left w:w="100" w:type="dxa"/>
            </w:tcMar>
            <w:vAlign w:val="center"/>
          </w:tcPr>
          <w:p w:rsidR="00495C3F" w:rsidRDefault="00495C3F"/>
        </w:tc>
      </w:tr>
      <w:tr w:rsidR="0070307C" w:rsidRPr="00970E8C" w:rsidTr="0070307C">
        <w:trPr>
          <w:trHeight w:val="144"/>
          <w:tblCellSpacing w:w="20" w:type="nil"/>
        </w:trPr>
        <w:tc>
          <w:tcPr>
            <w:tcW w:w="0" w:type="auto"/>
            <w:gridSpan w:val="4"/>
            <w:tcMar>
              <w:top w:w="50" w:type="dxa"/>
              <w:left w:w="100" w:type="dxa"/>
            </w:tcMar>
            <w:vAlign w:val="center"/>
          </w:tcPr>
          <w:p w:rsidR="00495C3F" w:rsidRDefault="00B325C8">
            <w:pPr>
              <w:spacing w:after="0"/>
              <w:ind w:left="135"/>
            </w:pPr>
            <w:r>
              <w:rPr>
                <w:rFonts w:ascii="Times New Roman" w:hAnsi="Times New Roman"/>
                <w:color w:val="000000"/>
                <w:sz w:val="24"/>
              </w:rPr>
              <w:t>Резервное время</w:t>
            </w:r>
          </w:p>
        </w:tc>
        <w:tc>
          <w:tcPr>
            <w:tcW w:w="1260" w:type="dxa"/>
            <w:tcMar>
              <w:top w:w="50" w:type="dxa"/>
              <w:left w:w="100" w:type="dxa"/>
            </w:tcMar>
            <w:vAlign w:val="center"/>
          </w:tcPr>
          <w:p w:rsidR="00495C3F" w:rsidRDefault="00585067">
            <w:pPr>
              <w:spacing w:after="0"/>
              <w:ind w:left="135"/>
              <w:jc w:val="center"/>
            </w:pPr>
            <w:r>
              <w:rPr>
                <w:rFonts w:ascii="Times New Roman" w:hAnsi="Times New Roman"/>
                <w:color w:val="000000"/>
                <w:sz w:val="24"/>
                <w:lang w:val="ru-RU"/>
              </w:rPr>
              <w:t>4</w:t>
            </w:r>
            <w:r w:rsidR="00B325C8">
              <w:rPr>
                <w:rFonts w:ascii="Times New Roman" w:hAnsi="Times New Roman"/>
                <w:color w:val="000000"/>
                <w:sz w:val="24"/>
              </w:rPr>
              <w:t xml:space="preserve"> </w:t>
            </w:r>
          </w:p>
        </w:tc>
        <w:tc>
          <w:tcPr>
            <w:tcW w:w="2450" w:type="dxa"/>
            <w:tcMar>
              <w:top w:w="50" w:type="dxa"/>
              <w:left w:w="100" w:type="dxa"/>
            </w:tcMar>
            <w:vAlign w:val="center"/>
          </w:tcPr>
          <w:p w:rsidR="00495C3F" w:rsidRDefault="00495C3F">
            <w:pPr>
              <w:spacing w:after="0"/>
              <w:ind w:left="135"/>
              <w:jc w:val="center"/>
            </w:pPr>
          </w:p>
        </w:tc>
        <w:tc>
          <w:tcPr>
            <w:tcW w:w="2542" w:type="dxa"/>
            <w:gridSpan w:val="3"/>
            <w:tcMar>
              <w:top w:w="50" w:type="dxa"/>
              <w:left w:w="100" w:type="dxa"/>
            </w:tcMar>
            <w:vAlign w:val="center"/>
          </w:tcPr>
          <w:p w:rsidR="00495C3F" w:rsidRDefault="00495C3F">
            <w:pPr>
              <w:spacing w:after="0"/>
              <w:ind w:left="135"/>
              <w:jc w:val="center"/>
            </w:pPr>
          </w:p>
        </w:tc>
        <w:tc>
          <w:tcPr>
            <w:tcW w:w="375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41837</w:t>
              </w:r>
              <w:r>
                <w:rPr>
                  <w:rFonts w:ascii="Times New Roman" w:hAnsi="Times New Roman"/>
                  <w:color w:val="0000FF"/>
                  <w:u w:val="single"/>
                </w:rPr>
                <w:t>c</w:t>
              </w:r>
            </w:hyperlink>
          </w:p>
        </w:tc>
      </w:tr>
      <w:tr w:rsidR="0070307C" w:rsidTr="0070307C">
        <w:trPr>
          <w:trHeight w:val="144"/>
          <w:tblCellSpacing w:w="20" w:type="nil"/>
        </w:trPr>
        <w:tc>
          <w:tcPr>
            <w:tcW w:w="0" w:type="auto"/>
            <w:gridSpan w:val="4"/>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495C3F" w:rsidRDefault="00585067">
            <w:pPr>
              <w:spacing w:after="0"/>
              <w:ind w:left="135"/>
              <w:jc w:val="center"/>
            </w:pPr>
            <w:r>
              <w:rPr>
                <w:rFonts w:ascii="Times New Roman" w:hAnsi="Times New Roman"/>
                <w:color w:val="000000"/>
                <w:sz w:val="24"/>
                <w:lang w:val="ru-RU"/>
              </w:rPr>
              <w:t>102</w:t>
            </w:r>
            <w:r w:rsidR="00B325C8">
              <w:rPr>
                <w:rFonts w:ascii="Times New Roman" w:hAnsi="Times New Roman"/>
                <w:color w:val="000000"/>
                <w:sz w:val="24"/>
              </w:rPr>
              <w:t xml:space="preserve"> </w:t>
            </w:r>
          </w:p>
        </w:tc>
        <w:tc>
          <w:tcPr>
            <w:tcW w:w="245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4 </w:t>
            </w:r>
          </w:p>
        </w:tc>
        <w:tc>
          <w:tcPr>
            <w:tcW w:w="2542" w:type="dxa"/>
            <w:gridSpan w:val="3"/>
            <w:tcMar>
              <w:top w:w="50" w:type="dxa"/>
              <w:left w:w="100" w:type="dxa"/>
            </w:tcMar>
            <w:vAlign w:val="center"/>
          </w:tcPr>
          <w:p w:rsidR="00495C3F" w:rsidRDefault="00B325C8" w:rsidP="00585067">
            <w:pPr>
              <w:spacing w:after="0"/>
              <w:ind w:left="135"/>
              <w:jc w:val="center"/>
            </w:pPr>
            <w:r>
              <w:rPr>
                <w:rFonts w:ascii="Times New Roman" w:hAnsi="Times New Roman"/>
                <w:color w:val="000000"/>
                <w:sz w:val="24"/>
              </w:rPr>
              <w:t xml:space="preserve"> </w:t>
            </w:r>
            <w:r w:rsidR="00585067">
              <w:rPr>
                <w:rFonts w:ascii="Times New Roman" w:hAnsi="Times New Roman"/>
                <w:color w:val="000000"/>
                <w:sz w:val="24"/>
                <w:lang w:val="ru-RU"/>
              </w:rPr>
              <w:t>4</w:t>
            </w:r>
            <w:r>
              <w:rPr>
                <w:rFonts w:ascii="Times New Roman" w:hAnsi="Times New Roman"/>
                <w:color w:val="000000"/>
                <w:sz w:val="24"/>
              </w:rPr>
              <w:t xml:space="preserve"> </w:t>
            </w:r>
          </w:p>
        </w:tc>
        <w:tc>
          <w:tcPr>
            <w:tcW w:w="3757" w:type="dxa"/>
            <w:tcMar>
              <w:top w:w="50" w:type="dxa"/>
              <w:left w:w="100" w:type="dxa"/>
            </w:tcMar>
            <w:vAlign w:val="center"/>
          </w:tcPr>
          <w:p w:rsidR="00495C3F" w:rsidRDefault="00495C3F"/>
        </w:tc>
      </w:tr>
    </w:tbl>
    <w:p w:rsidR="00495C3F" w:rsidRDefault="00495C3F">
      <w:pPr>
        <w:sectPr w:rsidR="00495C3F">
          <w:pgSz w:w="16383" w:h="11906" w:orient="landscape"/>
          <w:pgMar w:top="1134" w:right="850" w:bottom="1134" w:left="1701" w:header="720" w:footer="720" w:gutter="0"/>
          <w:cols w:space="720"/>
        </w:sectPr>
      </w:pPr>
    </w:p>
    <w:p w:rsidR="00495C3F" w:rsidRDefault="00B325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95C3F">
        <w:trPr>
          <w:trHeight w:val="144"/>
          <w:tblCellSpacing w:w="20" w:type="nil"/>
        </w:trPr>
        <w:tc>
          <w:tcPr>
            <w:tcW w:w="492"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 п/п </w:t>
            </w:r>
          </w:p>
          <w:p w:rsidR="00495C3F" w:rsidRDefault="00495C3F">
            <w:pPr>
              <w:spacing w:after="0"/>
              <w:ind w:left="135"/>
            </w:pPr>
          </w:p>
        </w:tc>
        <w:tc>
          <w:tcPr>
            <w:tcW w:w="3168"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Наименование разделов и тем программы </w:t>
            </w:r>
          </w:p>
          <w:p w:rsidR="00495C3F" w:rsidRDefault="00495C3F">
            <w:pPr>
              <w:spacing w:after="0"/>
              <w:ind w:left="135"/>
            </w:pPr>
          </w:p>
        </w:tc>
        <w:tc>
          <w:tcPr>
            <w:tcW w:w="0" w:type="auto"/>
            <w:gridSpan w:val="3"/>
            <w:tcMar>
              <w:top w:w="50" w:type="dxa"/>
              <w:left w:w="100" w:type="dxa"/>
            </w:tcMar>
            <w:vAlign w:val="center"/>
          </w:tcPr>
          <w:p w:rsidR="00495C3F" w:rsidRDefault="00B325C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Электронные (цифровые) образовательные ресурсы </w:t>
            </w:r>
          </w:p>
          <w:p w:rsidR="00495C3F" w:rsidRDefault="00495C3F">
            <w:pPr>
              <w:spacing w:after="0"/>
              <w:ind w:left="135"/>
            </w:pPr>
          </w:p>
        </w:tc>
      </w:tr>
      <w:tr w:rsidR="00495C3F">
        <w:trPr>
          <w:trHeight w:val="144"/>
          <w:tblCellSpacing w:w="20" w:type="nil"/>
        </w:trPr>
        <w:tc>
          <w:tcPr>
            <w:tcW w:w="0" w:type="auto"/>
            <w:vMerge/>
            <w:tcBorders>
              <w:top w:val="nil"/>
            </w:tcBorders>
            <w:tcMar>
              <w:top w:w="50" w:type="dxa"/>
              <w:left w:w="100" w:type="dxa"/>
            </w:tcMar>
          </w:tcPr>
          <w:p w:rsidR="00495C3F" w:rsidRDefault="00495C3F"/>
        </w:tc>
        <w:tc>
          <w:tcPr>
            <w:tcW w:w="0" w:type="auto"/>
            <w:vMerge/>
            <w:tcBorders>
              <w:top w:val="nil"/>
            </w:tcBorders>
            <w:tcMar>
              <w:top w:w="50" w:type="dxa"/>
              <w:left w:w="100" w:type="dxa"/>
            </w:tcMar>
          </w:tcPr>
          <w:p w:rsidR="00495C3F" w:rsidRDefault="00495C3F"/>
        </w:tc>
        <w:tc>
          <w:tcPr>
            <w:tcW w:w="960"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Всего </w:t>
            </w:r>
          </w:p>
          <w:p w:rsidR="00495C3F" w:rsidRDefault="00495C3F">
            <w:pPr>
              <w:spacing w:after="0"/>
              <w:ind w:left="135"/>
            </w:pPr>
          </w:p>
        </w:tc>
        <w:tc>
          <w:tcPr>
            <w:tcW w:w="1680"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Контрольные работы </w:t>
            </w:r>
          </w:p>
          <w:p w:rsidR="00495C3F" w:rsidRDefault="00495C3F">
            <w:pPr>
              <w:spacing w:after="0"/>
              <w:ind w:left="135"/>
            </w:pPr>
          </w:p>
        </w:tc>
        <w:tc>
          <w:tcPr>
            <w:tcW w:w="1768"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Практические работы </w:t>
            </w:r>
          </w:p>
          <w:p w:rsidR="00495C3F" w:rsidRDefault="00495C3F">
            <w:pPr>
              <w:spacing w:after="0"/>
              <w:ind w:left="135"/>
            </w:pPr>
          </w:p>
        </w:tc>
        <w:tc>
          <w:tcPr>
            <w:tcW w:w="0" w:type="auto"/>
            <w:vMerge/>
            <w:tcBorders>
              <w:top w:val="nil"/>
            </w:tcBorders>
            <w:tcMar>
              <w:top w:w="50" w:type="dxa"/>
              <w:left w:w="100" w:type="dxa"/>
            </w:tcMar>
          </w:tcPr>
          <w:p w:rsidR="00495C3F" w:rsidRDefault="00495C3F"/>
        </w:tc>
      </w:tr>
      <w:tr w:rsidR="00495C3F" w:rsidRPr="00970E8C">
        <w:trPr>
          <w:trHeight w:val="144"/>
          <w:tblCellSpacing w:w="20" w:type="nil"/>
        </w:trPr>
        <w:tc>
          <w:tcPr>
            <w:tcW w:w="0" w:type="auto"/>
            <w:gridSpan w:val="6"/>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b/>
                <w:color w:val="000000"/>
                <w:sz w:val="24"/>
                <w:lang w:val="ru-RU"/>
              </w:rPr>
              <w:t>Раздел 1.</w:t>
            </w:r>
            <w:r w:rsidRPr="004C44E1">
              <w:rPr>
                <w:rFonts w:ascii="Times New Roman" w:hAnsi="Times New Roman"/>
                <w:color w:val="000000"/>
                <w:sz w:val="24"/>
                <w:lang w:val="ru-RU"/>
              </w:rPr>
              <w:t xml:space="preserve"> </w:t>
            </w:r>
            <w:r w:rsidRPr="004C44E1">
              <w:rPr>
                <w:rFonts w:ascii="Times New Roman" w:hAnsi="Times New Roman"/>
                <w:b/>
                <w:color w:val="000000"/>
                <w:sz w:val="24"/>
                <w:lang w:val="ru-RU"/>
              </w:rPr>
              <w:t>Вещество и химические реакции</w:t>
            </w:r>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1.1</w:t>
            </w:r>
          </w:p>
        </w:tc>
        <w:tc>
          <w:tcPr>
            <w:tcW w:w="3168"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5C3F" w:rsidRDefault="00495C3F">
            <w:pPr>
              <w:spacing w:after="0"/>
              <w:ind w:left="135"/>
              <w:jc w:val="center"/>
            </w:pP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1.2</w:t>
            </w:r>
          </w:p>
        </w:tc>
        <w:tc>
          <w:tcPr>
            <w:tcW w:w="3168" w:type="dxa"/>
            <w:tcMar>
              <w:top w:w="50" w:type="dxa"/>
              <w:left w:w="100" w:type="dxa"/>
            </w:tcMar>
            <w:vAlign w:val="center"/>
          </w:tcPr>
          <w:p w:rsidR="00495C3F" w:rsidRDefault="00B325C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95C3F" w:rsidRDefault="00495C3F">
            <w:pPr>
              <w:spacing w:after="0"/>
              <w:ind w:left="135"/>
              <w:jc w:val="center"/>
            </w:pPr>
          </w:p>
        </w:tc>
        <w:tc>
          <w:tcPr>
            <w:tcW w:w="1768" w:type="dxa"/>
            <w:tcMar>
              <w:top w:w="50" w:type="dxa"/>
              <w:left w:w="100" w:type="dxa"/>
            </w:tcMar>
            <w:vAlign w:val="center"/>
          </w:tcPr>
          <w:p w:rsidR="00495C3F" w:rsidRDefault="00495C3F">
            <w:pPr>
              <w:spacing w:after="0"/>
              <w:ind w:left="135"/>
              <w:jc w:val="center"/>
            </w:pP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1.3</w:t>
            </w:r>
          </w:p>
        </w:tc>
        <w:tc>
          <w:tcPr>
            <w:tcW w:w="3168"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trPr>
          <w:trHeight w:val="144"/>
          <w:tblCellSpacing w:w="20" w:type="nil"/>
        </w:trPr>
        <w:tc>
          <w:tcPr>
            <w:tcW w:w="0" w:type="auto"/>
            <w:gridSpan w:val="2"/>
            <w:tcMar>
              <w:top w:w="50" w:type="dxa"/>
              <w:left w:w="100" w:type="dxa"/>
            </w:tcMar>
            <w:vAlign w:val="center"/>
          </w:tcPr>
          <w:p w:rsidR="00495C3F" w:rsidRDefault="00B325C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95C3F" w:rsidRDefault="00495C3F"/>
        </w:tc>
      </w:tr>
      <w:tr w:rsidR="00495C3F" w:rsidRPr="00970E8C">
        <w:trPr>
          <w:trHeight w:val="144"/>
          <w:tblCellSpacing w:w="20" w:type="nil"/>
        </w:trPr>
        <w:tc>
          <w:tcPr>
            <w:tcW w:w="0" w:type="auto"/>
            <w:gridSpan w:val="6"/>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b/>
                <w:color w:val="000000"/>
                <w:sz w:val="24"/>
                <w:lang w:val="ru-RU"/>
              </w:rPr>
              <w:t>Раздел 2.</w:t>
            </w:r>
            <w:r w:rsidRPr="004C44E1">
              <w:rPr>
                <w:rFonts w:ascii="Times New Roman" w:hAnsi="Times New Roman"/>
                <w:color w:val="000000"/>
                <w:sz w:val="24"/>
                <w:lang w:val="ru-RU"/>
              </w:rPr>
              <w:t xml:space="preserve"> </w:t>
            </w:r>
            <w:r w:rsidRPr="004C44E1">
              <w:rPr>
                <w:rFonts w:ascii="Times New Roman" w:hAnsi="Times New Roman"/>
                <w:b/>
                <w:color w:val="000000"/>
                <w:sz w:val="24"/>
                <w:lang w:val="ru-RU"/>
              </w:rPr>
              <w:t>Неметаллы и их соединения</w:t>
            </w:r>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2.1</w:t>
            </w:r>
          </w:p>
        </w:tc>
        <w:tc>
          <w:tcPr>
            <w:tcW w:w="3168"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C44E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95C3F" w:rsidRDefault="00495C3F">
            <w:pPr>
              <w:spacing w:after="0"/>
              <w:ind w:left="135"/>
              <w:jc w:val="center"/>
            </w:pPr>
          </w:p>
        </w:tc>
        <w:tc>
          <w:tcPr>
            <w:tcW w:w="1768"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2.2</w:t>
            </w:r>
          </w:p>
        </w:tc>
        <w:tc>
          <w:tcPr>
            <w:tcW w:w="3168"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C44E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95C3F" w:rsidRDefault="00495C3F">
            <w:pPr>
              <w:spacing w:after="0"/>
              <w:ind w:left="135"/>
              <w:jc w:val="center"/>
            </w:pPr>
          </w:p>
        </w:tc>
        <w:tc>
          <w:tcPr>
            <w:tcW w:w="1768" w:type="dxa"/>
            <w:tcMar>
              <w:top w:w="50" w:type="dxa"/>
              <w:left w:w="100" w:type="dxa"/>
            </w:tcMar>
            <w:vAlign w:val="center"/>
          </w:tcPr>
          <w:p w:rsidR="00495C3F" w:rsidRDefault="00495C3F">
            <w:pPr>
              <w:spacing w:after="0"/>
              <w:ind w:left="135"/>
              <w:jc w:val="center"/>
            </w:pP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2.3</w:t>
            </w:r>
          </w:p>
        </w:tc>
        <w:tc>
          <w:tcPr>
            <w:tcW w:w="3168"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C44E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95C3F" w:rsidRDefault="00495C3F">
            <w:pPr>
              <w:spacing w:after="0"/>
              <w:ind w:left="135"/>
              <w:jc w:val="center"/>
            </w:pPr>
          </w:p>
        </w:tc>
        <w:tc>
          <w:tcPr>
            <w:tcW w:w="1768"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2.4</w:t>
            </w:r>
          </w:p>
        </w:tc>
        <w:tc>
          <w:tcPr>
            <w:tcW w:w="3168"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C44E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trPr>
          <w:trHeight w:val="144"/>
          <w:tblCellSpacing w:w="20" w:type="nil"/>
        </w:trPr>
        <w:tc>
          <w:tcPr>
            <w:tcW w:w="0" w:type="auto"/>
            <w:gridSpan w:val="2"/>
            <w:tcMar>
              <w:top w:w="50" w:type="dxa"/>
              <w:left w:w="100" w:type="dxa"/>
            </w:tcMar>
            <w:vAlign w:val="center"/>
          </w:tcPr>
          <w:p w:rsidR="00495C3F" w:rsidRDefault="00B325C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95C3F" w:rsidRDefault="00495C3F"/>
        </w:tc>
      </w:tr>
      <w:tr w:rsidR="00495C3F" w:rsidRPr="00970E8C">
        <w:trPr>
          <w:trHeight w:val="144"/>
          <w:tblCellSpacing w:w="20" w:type="nil"/>
        </w:trPr>
        <w:tc>
          <w:tcPr>
            <w:tcW w:w="0" w:type="auto"/>
            <w:gridSpan w:val="6"/>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b/>
                <w:color w:val="000000"/>
                <w:sz w:val="24"/>
                <w:lang w:val="ru-RU"/>
              </w:rPr>
              <w:lastRenderedPageBreak/>
              <w:t>Раздел 3.</w:t>
            </w:r>
            <w:r w:rsidRPr="004C44E1">
              <w:rPr>
                <w:rFonts w:ascii="Times New Roman" w:hAnsi="Times New Roman"/>
                <w:color w:val="000000"/>
                <w:sz w:val="24"/>
                <w:lang w:val="ru-RU"/>
              </w:rPr>
              <w:t xml:space="preserve"> </w:t>
            </w:r>
            <w:r w:rsidRPr="004C44E1">
              <w:rPr>
                <w:rFonts w:ascii="Times New Roman" w:hAnsi="Times New Roman"/>
                <w:b/>
                <w:color w:val="000000"/>
                <w:sz w:val="24"/>
                <w:lang w:val="ru-RU"/>
              </w:rPr>
              <w:t>Металлы и их соединения</w:t>
            </w:r>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3.1</w:t>
            </w:r>
          </w:p>
        </w:tc>
        <w:tc>
          <w:tcPr>
            <w:tcW w:w="3168" w:type="dxa"/>
            <w:tcMar>
              <w:top w:w="50" w:type="dxa"/>
              <w:left w:w="100" w:type="dxa"/>
            </w:tcMar>
            <w:vAlign w:val="center"/>
          </w:tcPr>
          <w:p w:rsidR="00495C3F" w:rsidRDefault="00B325C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95C3F" w:rsidRDefault="00495C3F">
            <w:pPr>
              <w:spacing w:after="0"/>
              <w:ind w:left="135"/>
              <w:jc w:val="center"/>
            </w:pPr>
          </w:p>
        </w:tc>
        <w:tc>
          <w:tcPr>
            <w:tcW w:w="1768" w:type="dxa"/>
            <w:tcMar>
              <w:top w:w="50" w:type="dxa"/>
              <w:left w:w="100" w:type="dxa"/>
            </w:tcMar>
            <w:vAlign w:val="center"/>
          </w:tcPr>
          <w:p w:rsidR="00495C3F" w:rsidRDefault="00495C3F">
            <w:pPr>
              <w:spacing w:after="0"/>
              <w:ind w:left="135"/>
              <w:jc w:val="center"/>
            </w:pP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3.2</w:t>
            </w:r>
          </w:p>
        </w:tc>
        <w:tc>
          <w:tcPr>
            <w:tcW w:w="3168"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trPr>
          <w:trHeight w:val="144"/>
          <w:tblCellSpacing w:w="20" w:type="nil"/>
        </w:trPr>
        <w:tc>
          <w:tcPr>
            <w:tcW w:w="0" w:type="auto"/>
            <w:gridSpan w:val="2"/>
            <w:tcMar>
              <w:top w:w="50" w:type="dxa"/>
              <w:left w:w="100" w:type="dxa"/>
            </w:tcMar>
            <w:vAlign w:val="center"/>
          </w:tcPr>
          <w:p w:rsidR="00495C3F" w:rsidRDefault="00B325C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95C3F" w:rsidRDefault="00495C3F"/>
        </w:tc>
      </w:tr>
      <w:tr w:rsidR="00495C3F" w:rsidRPr="00970E8C">
        <w:trPr>
          <w:trHeight w:val="144"/>
          <w:tblCellSpacing w:w="20" w:type="nil"/>
        </w:trPr>
        <w:tc>
          <w:tcPr>
            <w:tcW w:w="0" w:type="auto"/>
            <w:gridSpan w:val="6"/>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b/>
                <w:color w:val="000000"/>
                <w:sz w:val="24"/>
                <w:lang w:val="ru-RU"/>
              </w:rPr>
              <w:t>Раздел 4.</w:t>
            </w:r>
            <w:r w:rsidRPr="004C44E1">
              <w:rPr>
                <w:rFonts w:ascii="Times New Roman" w:hAnsi="Times New Roman"/>
                <w:color w:val="000000"/>
                <w:sz w:val="24"/>
                <w:lang w:val="ru-RU"/>
              </w:rPr>
              <w:t xml:space="preserve"> </w:t>
            </w:r>
            <w:r w:rsidRPr="004C44E1">
              <w:rPr>
                <w:rFonts w:ascii="Times New Roman" w:hAnsi="Times New Roman"/>
                <w:b/>
                <w:color w:val="000000"/>
                <w:sz w:val="24"/>
                <w:lang w:val="ru-RU"/>
              </w:rPr>
              <w:t>Химия и окружающая среда</w:t>
            </w:r>
          </w:p>
        </w:tc>
      </w:tr>
      <w:tr w:rsidR="00495C3F" w:rsidRPr="00970E8C">
        <w:trPr>
          <w:trHeight w:val="144"/>
          <w:tblCellSpacing w:w="20" w:type="nil"/>
        </w:trPr>
        <w:tc>
          <w:tcPr>
            <w:tcW w:w="492" w:type="dxa"/>
            <w:tcMar>
              <w:top w:w="50" w:type="dxa"/>
              <w:left w:w="100" w:type="dxa"/>
            </w:tcMar>
            <w:vAlign w:val="center"/>
          </w:tcPr>
          <w:p w:rsidR="00495C3F" w:rsidRDefault="00B325C8">
            <w:pPr>
              <w:spacing w:after="0"/>
            </w:pPr>
            <w:r>
              <w:rPr>
                <w:rFonts w:ascii="Times New Roman" w:hAnsi="Times New Roman"/>
                <w:color w:val="000000"/>
                <w:sz w:val="24"/>
              </w:rPr>
              <w:t>4.1</w:t>
            </w:r>
          </w:p>
        </w:tc>
        <w:tc>
          <w:tcPr>
            <w:tcW w:w="3168"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95C3F" w:rsidRDefault="00495C3F">
            <w:pPr>
              <w:spacing w:after="0"/>
              <w:ind w:left="135"/>
              <w:jc w:val="center"/>
            </w:pPr>
          </w:p>
        </w:tc>
        <w:tc>
          <w:tcPr>
            <w:tcW w:w="1768" w:type="dxa"/>
            <w:tcMar>
              <w:top w:w="50" w:type="dxa"/>
              <w:left w:w="100" w:type="dxa"/>
            </w:tcMar>
            <w:vAlign w:val="center"/>
          </w:tcPr>
          <w:p w:rsidR="00495C3F" w:rsidRDefault="00495C3F">
            <w:pPr>
              <w:spacing w:after="0"/>
              <w:ind w:left="135"/>
              <w:jc w:val="center"/>
            </w:pP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trPr>
          <w:trHeight w:val="144"/>
          <w:tblCellSpacing w:w="20" w:type="nil"/>
        </w:trPr>
        <w:tc>
          <w:tcPr>
            <w:tcW w:w="0" w:type="auto"/>
            <w:gridSpan w:val="2"/>
            <w:tcMar>
              <w:top w:w="50" w:type="dxa"/>
              <w:left w:w="100" w:type="dxa"/>
            </w:tcMar>
            <w:vAlign w:val="center"/>
          </w:tcPr>
          <w:p w:rsidR="00495C3F" w:rsidRDefault="00B325C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95C3F" w:rsidRDefault="00495C3F"/>
        </w:tc>
      </w:tr>
      <w:tr w:rsidR="00495C3F" w:rsidRPr="00970E8C">
        <w:trPr>
          <w:trHeight w:val="144"/>
          <w:tblCellSpacing w:w="20" w:type="nil"/>
        </w:trPr>
        <w:tc>
          <w:tcPr>
            <w:tcW w:w="0" w:type="auto"/>
            <w:gridSpan w:val="2"/>
            <w:tcMar>
              <w:top w:w="50" w:type="dxa"/>
              <w:left w:w="100" w:type="dxa"/>
            </w:tcMar>
            <w:vAlign w:val="center"/>
          </w:tcPr>
          <w:p w:rsidR="00495C3F" w:rsidRDefault="00B325C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95C3F" w:rsidRDefault="00495C3F">
            <w:pPr>
              <w:spacing w:after="0"/>
              <w:ind w:left="135"/>
              <w:jc w:val="center"/>
            </w:pPr>
          </w:p>
        </w:tc>
        <w:tc>
          <w:tcPr>
            <w:tcW w:w="1768" w:type="dxa"/>
            <w:tcMar>
              <w:top w:w="50" w:type="dxa"/>
              <w:left w:w="100" w:type="dxa"/>
            </w:tcMar>
            <w:vAlign w:val="center"/>
          </w:tcPr>
          <w:p w:rsidR="00495C3F" w:rsidRDefault="00495C3F">
            <w:pPr>
              <w:spacing w:after="0"/>
              <w:ind w:left="135"/>
              <w:jc w:val="center"/>
            </w:pPr>
          </w:p>
        </w:tc>
        <w:tc>
          <w:tcPr>
            <w:tcW w:w="2599"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/7</w:t>
              </w:r>
              <w:r>
                <w:rPr>
                  <w:rFonts w:ascii="Times New Roman" w:hAnsi="Times New Roman"/>
                  <w:color w:val="0000FF"/>
                  <w:u w:val="single"/>
                </w:rPr>
                <w:t>f</w:t>
              </w:r>
              <w:r w:rsidRPr="004C44E1">
                <w:rPr>
                  <w:rFonts w:ascii="Times New Roman" w:hAnsi="Times New Roman"/>
                  <w:color w:val="0000FF"/>
                  <w:u w:val="single"/>
                  <w:lang w:val="ru-RU"/>
                </w:rPr>
                <w:t>41</w:t>
              </w:r>
              <w:r>
                <w:rPr>
                  <w:rFonts w:ascii="Times New Roman" w:hAnsi="Times New Roman"/>
                  <w:color w:val="0000FF"/>
                  <w:u w:val="single"/>
                </w:rPr>
                <w:t>a</w:t>
              </w:r>
              <w:r w:rsidRPr="004C44E1">
                <w:rPr>
                  <w:rFonts w:ascii="Times New Roman" w:hAnsi="Times New Roman"/>
                  <w:color w:val="0000FF"/>
                  <w:u w:val="single"/>
                  <w:lang w:val="ru-RU"/>
                </w:rPr>
                <w:t>636</w:t>
              </w:r>
            </w:hyperlink>
          </w:p>
        </w:tc>
      </w:tr>
      <w:tr w:rsidR="00495C3F">
        <w:trPr>
          <w:trHeight w:val="144"/>
          <w:tblCellSpacing w:w="20" w:type="nil"/>
        </w:trPr>
        <w:tc>
          <w:tcPr>
            <w:tcW w:w="0" w:type="auto"/>
            <w:gridSpan w:val="2"/>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95C3F" w:rsidRDefault="00495C3F"/>
        </w:tc>
      </w:tr>
    </w:tbl>
    <w:p w:rsidR="00495C3F" w:rsidRDefault="00495C3F">
      <w:pPr>
        <w:sectPr w:rsidR="00495C3F">
          <w:pgSz w:w="16383" w:h="11906" w:orient="landscape"/>
          <w:pgMar w:top="1134" w:right="850" w:bottom="1134" w:left="1701" w:header="720" w:footer="720" w:gutter="0"/>
          <w:cols w:space="720"/>
        </w:sectPr>
      </w:pPr>
    </w:p>
    <w:p w:rsidR="00495C3F" w:rsidRDefault="00E6591B" w:rsidP="00E6591B">
      <w:pPr>
        <w:spacing w:after="0"/>
      </w:pPr>
      <w:bookmarkStart w:id="12" w:name="block-16998712"/>
      <w:bookmarkEnd w:id="11"/>
      <w:r>
        <w:rPr>
          <w:rFonts w:ascii="Times New Roman" w:hAnsi="Times New Roman"/>
          <w:b/>
          <w:color w:val="000000"/>
          <w:sz w:val="28"/>
          <w:lang w:val="ru-RU"/>
        </w:rPr>
        <w:lastRenderedPageBreak/>
        <w:t xml:space="preserve">  </w:t>
      </w:r>
      <w:r w:rsidR="00B325C8">
        <w:rPr>
          <w:rFonts w:ascii="Times New Roman" w:hAnsi="Times New Roman"/>
          <w:b/>
          <w:color w:val="000000"/>
          <w:sz w:val="28"/>
        </w:rPr>
        <w:t xml:space="preserve"> ПОУРОЧНОЕ ПЛАНИРОВАНИЕ </w:t>
      </w:r>
    </w:p>
    <w:p w:rsidR="00495C3F" w:rsidRDefault="00B325C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0"/>
        <w:gridCol w:w="3706"/>
        <w:gridCol w:w="1005"/>
        <w:gridCol w:w="1841"/>
        <w:gridCol w:w="1910"/>
        <w:gridCol w:w="1347"/>
        <w:gridCol w:w="2861"/>
      </w:tblGrid>
      <w:tr w:rsidR="00495C3F" w:rsidTr="000C4BB2">
        <w:trPr>
          <w:trHeight w:val="144"/>
          <w:tblCellSpacing w:w="20" w:type="nil"/>
        </w:trPr>
        <w:tc>
          <w:tcPr>
            <w:tcW w:w="834"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 п/п </w:t>
            </w:r>
          </w:p>
          <w:p w:rsidR="00495C3F" w:rsidRDefault="00495C3F">
            <w:pPr>
              <w:spacing w:after="0"/>
              <w:ind w:left="135"/>
            </w:pPr>
          </w:p>
        </w:tc>
        <w:tc>
          <w:tcPr>
            <w:tcW w:w="4197"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Тема урока </w:t>
            </w:r>
          </w:p>
          <w:p w:rsidR="00495C3F" w:rsidRDefault="00495C3F">
            <w:pPr>
              <w:spacing w:after="0"/>
              <w:ind w:left="135"/>
            </w:pPr>
          </w:p>
        </w:tc>
        <w:tc>
          <w:tcPr>
            <w:tcW w:w="0" w:type="auto"/>
            <w:gridSpan w:val="3"/>
            <w:tcMar>
              <w:top w:w="50" w:type="dxa"/>
              <w:left w:w="100" w:type="dxa"/>
            </w:tcMar>
            <w:vAlign w:val="center"/>
          </w:tcPr>
          <w:p w:rsidR="00495C3F" w:rsidRDefault="00B325C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Дата изучения </w:t>
            </w:r>
          </w:p>
          <w:p w:rsidR="00495C3F" w:rsidRDefault="00495C3F">
            <w:pPr>
              <w:spacing w:after="0"/>
              <w:ind w:left="135"/>
            </w:pPr>
          </w:p>
        </w:tc>
        <w:tc>
          <w:tcPr>
            <w:tcW w:w="2861"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Электронные цифровые образовательные ресурсы </w:t>
            </w:r>
          </w:p>
          <w:p w:rsidR="00495C3F" w:rsidRDefault="00495C3F">
            <w:pPr>
              <w:spacing w:after="0"/>
              <w:ind w:left="135"/>
            </w:pPr>
          </w:p>
        </w:tc>
      </w:tr>
      <w:tr w:rsidR="00495C3F" w:rsidTr="000C4BB2">
        <w:trPr>
          <w:trHeight w:val="144"/>
          <w:tblCellSpacing w:w="20" w:type="nil"/>
        </w:trPr>
        <w:tc>
          <w:tcPr>
            <w:tcW w:w="0" w:type="auto"/>
            <w:vMerge/>
            <w:tcBorders>
              <w:top w:val="nil"/>
            </w:tcBorders>
            <w:tcMar>
              <w:top w:w="50" w:type="dxa"/>
              <w:left w:w="100" w:type="dxa"/>
            </w:tcMar>
          </w:tcPr>
          <w:p w:rsidR="00495C3F" w:rsidRDefault="00495C3F"/>
        </w:tc>
        <w:tc>
          <w:tcPr>
            <w:tcW w:w="0" w:type="auto"/>
            <w:vMerge/>
            <w:tcBorders>
              <w:top w:val="nil"/>
            </w:tcBorders>
            <w:tcMar>
              <w:top w:w="50" w:type="dxa"/>
              <w:left w:w="100" w:type="dxa"/>
            </w:tcMar>
          </w:tcPr>
          <w:p w:rsidR="00495C3F" w:rsidRDefault="00495C3F"/>
        </w:tc>
        <w:tc>
          <w:tcPr>
            <w:tcW w:w="1050"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Всего </w:t>
            </w:r>
          </w:p>
          <w:p w:rsidR="00495C3F" w:rsidRDefault="00495C3F">
            <w:pPr>
              <w:spacing w:after="0"/>
              <w:ind w:left="135"/>
            </w:pPr>
          </w:p>
        </w:tc>
        <w:tc>
          <w:tcPr>
            <w:tcW w:w="1841"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Контрольные работы </w:t>
            </w:r>
          </w:p>
          <w:p w:rsidR="00495C3F" w:rsidRDefault="00495C3F">
            <w:pPr>
              <w:spacing w:after="0"/>
              <w:ind w:left="135"/>
            </w:pPr>
          </w:p>
        </w:tc>
        <w:tc>
          <w:tcPr>
            <w:tcW w:w="1910"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Практические работы </w:t>
            </w:r>
          </w:p>
          <w:p w:rsidR="00495C3F" w:rsidRDefault="00495C3F">
            <w:pPr>
              <w:spacing w:after="0"/>
              <w:ind w:left="135"/>
            </w:pPr>
          </w:p>
        </w:tc>
        <w:tc>
          <w:tcPr>
            <w:tcW w:w="0" w:type="auto"/>
            <w:vMerge/>
            <w:tcBorders>
              <w:top w:val="nil"/>
            </w:tcBorders>
            <w:tcMar>
              <w:top w:w="50" w:type="dxa"/>
              <w:left w:w="100" w:type="dxa"/>
            </w:tcMar>
          </w:tcPr>
          <w:p w:rsidR="00495C3F" w:rsidRDefault="00495C3F"/>
        </w:tc>
        <w:tc>
          <w:tcPr>
            <w:tcW w:w="0" w:type="auto"/>
            <w:vMerge/>
            <w:tcBorders>
              <w:top w:val="nil"/>
            </w:tcBorders>
            <w:tcMar>
              <w:top w:w="50" w:type="dxa"/>
              <w:left w:w="100" w:type="dxa"/>
            </w:tcMar>
          </w:tcPr>
          <w:p w:rsidR="00495C3F" w:rsidRDefault="00495C3F"/>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rPr>
            </w:pPr>
            <w:r w:rsidRPr="0070307C">
              <w:rPr>
                <w:rFonts w:ascii="Times New Roman" w:hAnsi="Times New Roman" w:cs="Times New Roman"/>
                <w:sz w:val="24"/>
              </w:rPr>
              <w:t>1</w:t>
            </w:r>
          </w:p>
        </w:tc>
        <w:tc>
          <w:tcPr>
            <w:tcW w:w="4197"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5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210</w:t>
              </w:r>
              <w:r>
                <w:rPr>
                  <w:rFonts w:ascii="Times New Roman" w:hAnsi="Times New Roman"/>
                  <w:color w:val="0000FF"/>
                  <w:u w:val="single"/>
                </w:rPr>
                <w:t>c</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rPr>
            </w:pPr>
            <w:r w:rsidRPr="0070307C">
              <w:rPr>
                <w:rFonts w:ascii="Times New Roman" w:hAnsi="Times New Roman" w:cs="Times New Roman"/>
                <w:sz w:val="24"/>
              </w:rPr>
              <w:t>2</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Понятие о методах познания в химии</w:t>
            </w:r>
          </w:p>
        </w:tc>
        <w:tc>
          <w:tcPr>
            <w:tcW w:w="105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227</w:t>
              </w:r>
              <w:r>
                <w:rPr>
                  <w:rFonts w:ascii="Times New Roman" w:hAnsi="Times New Roman"/>
                  <w:color w:val="0000FF"/>
                  <w:u w:val="single"/>
                </w:rPr>
                <w:t>e</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rPr>
            </w:pPr>
            <w:r w:rsidRPr="0070307C">
              <w:rPr>
                <w:rFonts w:ascii="Times New Roman" w:hAnsi="Times New Roman" w:cs="Times New Roman"/>
                <w:sz w:val="24"/>
              </w:rPr>
              <w:t>3</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5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Pr="00585067" w:rsidRDefault="00585067">
            <w:pPr>
              <w:spacing w:after="0"/>
              <w:ind w:left="135"/>
              <w:jc w:val="center"/>
              <w:rPr>
                <w:rFonts w:ascii="Times New Roman" w:hAnsi="Times New Roman" w:cs="Times New Roman"/>
                <w:lang w:val="ru-RU"/>
              </w:rPr>
            </w:pPr>
            <w:r w:rsidRPr="00585067">
              <w:rPr>
                <w:rFonts w:ascii="Times New Roman" w:hAnsi="Times New Roman" w:cs="Times New Roman"/>
                <w:sz w:val="24"/>
                <w:lang w:val="ru-RU"/>
              </w:rPr>
              <w:t>1</w:t>
            </w: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23</w:t>
              </w:r>
              <w:r>
                <w:rPr>
                  <w:rFonts w:ascii="Times New Roman" w:hAnsi="Times New Roman"/>
                  <w:color w:val="0000FF"/>
                  <w:u w:val="single"/>
                </w:rPr>
                <w:t>dc</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rPr>
            </w:pPr>
            <w:r w:rsidRPr="0070307C">
              <w:rPr>
                <w:rFonts w:ascii="Times New Roman" w:hAnsi="Times New Roman" w:cs="Times New Roman"/>
                <w:sz w:val="24"/>
              </w:rPr>
              <w:t>4</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Чистые вещества и смеси. Способы разделения смесей</w:t>
            </w:r>
          </w:p>
        </w:tc>
        <w:tc>
          <w:tcPr>
            <w:tcW w:w="105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26</w:t>
              </w:r>
              <w:r>
                <w:rPr>
                  <w:rFonts w:ascii="Times New Roman" w:hAnsi="Times New Roman"/>
                  <w:color w:val="0000FF"/>
                  <w:u w:val="single"/>
                </w:rPr>
                <w:t>ca</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rPr>
            </w:pPr>
            <w:r w:rsidRPr="0070307C">
              <w:rPr>
                <w:rFonts w:ascii="Times New Roman" w:hAnsi="Times New Roman" w:cs="Times New Roman"/>
                <w:sz w:val="24"/>
              </w:rPr>
              <w:t>5</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5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Pr="00585067" w:rsidRDefault="00585067">
            <w:pPr>
              <w:spacing w:after="0"/>
              <w:ind w:left="135"/>
              <w:jc w:val="center"/>
              <w:rPr>
                <w:rFonts w:ascii="Times New Roman" w:hAnsi="Times New Roman" w:cs="Times New Roman"/>
                <w:lang w:val="ru-RU"/>
              </w:rPr>
            </w:pPr>
            <w:r w:rsidRPr="00585067">
              <w:rPr>
                <w:rFonts w:ascii="Times New Roman" w:hAnsi="Times New Roman" w:cs="Times New Roman"/>
                <w:sz w:val="24"/>
                <w:lang w:val="ru-RU"/>
              </w:rPr>
              <w:t>1</w:t>
            </w: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28</w:t>
              </w:r>
              <w:r>
                <w:rPr>
                  <w:rFonts w:ascii="Times New Roman" w:hAnsi="Times New Roman"/>
                  <w:color w:val="0000FF"/>
                  <w:u w:val="single"/>
                </w:rPr>
                <w:t>c</w:t>
              </w:r>
              <w:r w:rsidRPr="004C44E1">
                <w:rPr>
                  <w:rFonts w:ascii="Times New Roman" w:hAnsi="Times New Roman"/>
                  <w:color w:val="0000FF"/>
                  <w:u w:val="single"/>
                  <w:lang w:val="ru-RU"/>
                </w:rPr>
                <w:t>8</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rPr>
            </w:pPr>
            <w:r w:rsidRPr="0070307C">
              <w:rPr>
                <w:rFonts w:ascii="Times New Roman" w:hAnsi="Times New Roman" w:cs="Times New Roman"/>
                <w:sz w:val="24"/>
              </w:rPr>
              <w:t>6</w:t>
            </w:r>
          </w:p>
        </w:tc>
        <w:tc>
          <w:tcPr>
            <w:tcW w:w="4197" w:type="dxa"/>
            <w:tcMar>
              <w:top w:w="50" w:type="dxa"/>
              <w:left w:w="100" w:type="dxa"/>
            </w:tcMar>
            <w:vAlign w:val="center"/>
          </w:tcPr>
          <w:p w:rsidR="00495C3F" w:rsidRDefault="00B325C8">
            <w:pPr>
              <w:spacing w:after="0"/>
              <w:ind w:left="135"/>
            </w:pPr>
            <w:r>
              <w:rPr>
                <w:rFonts w:ascii="Times New Roman" w:hAnsi="Times New Roman"/>
                <w:color w:val="000000"/>
                <w:sz w:val="24"/>
              </w:rPr>
              <w:t>Атомы и молекулы</w:t>
            </w:r>
          </w:p>
        </w:tc>
        <w:tc>
          <w:tcPr>
            <w:tcW w:w="105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w:t>
              </w:r>
              <w:r>
                <w:rPr>
                  <w:rFonts w:ascii="Times New Roman" w:hAnsi="Times New Roman"/>
                  <w:color w:val="0000FF"/>
                  <w:u w:val="single"/>
                </w:rPr>
                <w:t>a</w:t>
              </w:r>
              <w:r w:rsidRPr="004C44E1">
                <w:rPr>
                  <w:rFonts w:ascii="Times New Roman" w:hAnsi="Times New Roman"/>
                  <w:color w:val="0000FF"/>
                  <w:u w:val="single"/>
                  <w:lang w:val="ru-RU"/>
                </w:rPr>
                <w:t>6</w:t>
              </w:r>
              <w:r>
                <w:rPr>
                  <w:rFonts w:ascii="Times New Roman" w:hAnsi="Times New Roman"/>
                  <w:color w:val="0000FF"/>
                  <w:u w:val="single"/>
                </w:rPr>
                <w:t>c</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rPr>
            </w:pPr>
            <w:r w:rsidRPr="0070307C">
              <w:rPr>
                <w:rFonts w:ascii="Times New Roman" w:hAnsi="Times New Roman" w:cs="Times New Roman"/>
                <w:sz w:val="24"/>
              </w:rPr>
              <w:t>7</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Химические элементы. Знаки (символы) химических элементов</w:t>
            </w:r>
          </w:p>
        </w:tc>
        <w:tc>
          <w:tcPr>
            <w:tcW w:w="105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w:t>
              </w:r>
              <w:r>
                <w:rPr>
                  <w:rFonts w:ascii="Times New Roman" w:hAnsi="Times New Roman"/>
                  <w:color w:val="0000FF"/>
                  <w:u w:val="single"/>
                </w:rPr>
                <w:t>be</w:t>
              </w:r>
              <w:r w:rsidRPr="004C44E1">
                <w:rPr>
                  <w:rFonts w:ascii="Times New Roman" w:hAnsi="Times New Roman"/>
                  <w:color w:val="0000FF"/>
                  <w:u w:val="single"/>
                  <w:lang w:val="ru-RU"/>
                </w:rPr>
                <w:t>8</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rPr>
            </w:pPr>
            <w:r w:rsidRPr="0070307C">
              <w:rPr>
                <w:rFonts w:ascii="Times New Roman" w:hAnsi="Times New Roman" w:cs="Times New Roman"/>
                <w:sz w:val="24"/>
              </w:rPr>
              <w:t>8</w:t>
            </w:r>
          </w:p>
        </w:tc>
        <w:tc>
          <w:tcPr>
            <w:tcW w:w="4197" w:type="dxa"/>
            <w:tcMar>
              <w:top w:w="50" w:type="dxa"/>
              <w:left w:w="100" w:type="dxa"/>
            </w:tcMar>
            <w:vAlign w:val="center"/>
          </w:tcPr>
          <w:p w:rsidR="00495C3F" w:rsidRDefault="00B325C8">
            <w:pPr>
              <w:spacing w:after="0"/>
              <w:ind w:left="135"/>
            </w:pPr>
            <w:r>
              <w:rPr>
                <w:rFonts w:ascii="Times New Roman" w:hAnsi="Times New Roman"/>
                <w:color w:val="000000"/>
                <w:sz w:val="24"/>
              </w:rPr>
              <w:t>Простые и сложные вещества</w:t>
            </w:r>
          </w:p>
        </w:tc>
        <w:tc>
          <w:tcPr>
            <w:tcW w:w="105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w:t>
              </w:r>
              <w:r>
                <w:rPr>
                  <w:rFonts w:ascii="Times New Roman" w:hAnsi="Times New Roman"/>
                  <w:color w:val="0000FF"/>
                  <w:u w:val="single"/>
                </w:rPr>
                <w:t>a</w:t>
              </w:r>
              <w:r w:rsidRPr="004C44E1">
                <w:rPr>
                  <w:rFonts w:ascii="Times New Roman" w:hAnsi="Times New Roman"/>
                  <w:color w:val="0000FF"/>
                  <w:u w:val="single"/>
                  <w:lang w:val="ru-RU"/>
                </w:rPr>
                <w:t>6</w:t>
              </w:r>
              <w:r>
                <w:rPr>
                  <w:rFonts w:ascii="Times New Roman" w:hAnsi="Times New Roman"/>
                  <w:color w:val="0000FF"/>
                  <w:u w:val="single"/>
                </w:rPr>
                <w:t>c</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rPr>
            </w:pPr>
            <w:r w:rsidRPr="0070307C">
              <w:rPr>
                <w:rFonts w:ascii="Times New Roman" w:hAnsi="Times New Roman" w:cs="Times New Roman"/>
                <w:sz w:val="24"/>
              </w:rPr>
              <w:lastRenderedPageBreak/>
              <w:t>9</w:t>
            </w:r>
          </w:p>
        </w:tc>
        <w:tc>
          <w:tcPr>
            <w:tcW w:w="4197" w:type="dxa"/>
            <w:tcMar>
              <w:top w:w="50" w:type="dxa"/>
              <w:left w:w="100" w:type="dxa"/>
            </w:tcMar>
            <w:vAlign w:val="center"/>
          </w:tcPr>
          <w:p w:rsidR="00495C3F" w:rsidRDefault="00B325C8">
            <w:pPr>
              <w:spacing w:after="0"/>
              <w:ind w:left="135"/>
            </w:pPr>
            <w:r>
              <w:rPr>
                <w:rFonts w:ascii="Times New Roman" w:hAnsi="Times New Roman"/>
                <w:color w:val="000000"/>
                <w:sz w:val="24"/>
              </w:rPr>
              <w:t>Атомно-молекулярное учение</w:t>
            </w:r>
          </w:p>
        </w:tc>
        <w:tc>
          <w:tcPr>
            <w:tcW w:w="105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w:t>
              </w:r>
              <w:r>
                <w:rPr>
                  <w:rFonts w:ascii="Times New Roman" w:hAnsi="Times New Roman"/>
                  <w:color w:val="0000FF"/>
                  <w:u w:val="single"/>
                </w:rPr>
                <w:t>d</w:t>
              </w:r>
              <w:r w:rsidRPr="004C44E1">
                <w:rPr>
                  <w:rFonts w:ascii="Times New Roman" w:hAnsi="Times New Roman"/>
                  <w:color w:val="0000FF"/>
                  <w:u w:val="single"/>
                  <w:lang w:val="ru-RU"/>
                </w:rPr>
                <w:t>50</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C343D0">
            <w:pPr>
              <w:spacing w:after="0"/>
              <w:rPr>
                <w:rFonts w:ascii="Times New Roman" w:hAnsi="Times New Roman" w:cs="Times New Roman"/>
                <w:sz w:val="24"/>
                <w:lang w:val="ru-RU"/>
              </w:rPr>
            </w:pPr>
            <w:r w:rsidRPr="0070307C">
              <w:rPr>
                <w:rFonts w:ascii="Times New Roman" w:hAnsi="Times New Roman" w:cs="Times New Roman"/>
                <w:sz w:val="24"/>
              </w:rPr>
              <w:t>10</w:t>
            </w:r>
            <w:r w:rsidR="0070307C" w:rsidRPr="0070307C">
              <w:rPr>
                <w:rFonts w:ascii="Times New Roman" w:hAnsi="Times New Roman" w:cs="Times New Roman"/>
                <w:sz w:val="24"/>
                <w:lang w:val="ru-RU"/>
              </w:rPr>
              <w:t>,11,12</w:t>
            </w:r>
          </w:p>
        </w:tc>
        <w:tc>
          <w:tcPr>
            <w:tcW w:w="4197"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50" w:type="dxa"/>
            <w:tcMar>
              <w:top w:w="50" w:type="dxa"/>
              <w:left w:w="100" w:type="dxa"/>
            </w:tcMar>
            <w:vAlign w:val="center"/>
          </w:tcPr>
          <w:p w:rsidR="00495C3F" w:rsidRDefault="000C4BB2">
            <w:pPr>
              <w:spacing w:after="0"/>
              <w:ind w:left="135"/>
              <w:jc w:val="center"/>
            </w:pPr>
            <w:r>
              <w:rPr>
                <w:rFonts w:ascii="Times New Roman" w:hAnsi="Times New Roman"/>
                <w:color w:val="000000"/>
                <w:sz w:val="24"/>
              </w:rPr>
              <w:t>3</w:t>
            </w:r>
            <w:r w:rsidR="00B325C8">
              <w:rPr>
                <w:rFonts w:ascii="Times New Roman" w:hAnsi="Times New Roman"/>
                <w:color w:val="000000"/>
                <w:sz w:val="24"/>
              </w:rPr>
              <w:t xml:space="preserve">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2</w:t>
              </w:r>
              <w:r>
                <w:rPr>
                  <w:rFonts w:ascii="Times New Roman" w:hAnsi="Times New Roman"/>
                  <w:color w:val="0000FF"/>
                  <w:u w:val="single"/>
                </w:rPr>
                <w:t>eae</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13,14,15</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Относительная атомная масса. Относительная молекулярная масса</w:t>
            </w:r>
          </w:p>
        </w:tc>
        <w:tc>
          <w:tcPr>
            <w:tcW w:w="1050" w:type="dxa"/>
            <w:tcMar>
              <w:top w:w="50" w:type="dxa"/>
              <w:left w:w="100" w:type="dxa"/>
            </w:tcMar>
            <w:vAlign w:val="center"/>
          </w:tcPr>
          <w:p w:rsidR="00495C3F" w:rsidRDefault="000C4BB2">
            <w:pPr>
              <w:spacing w:after="0"/>
              <w:ind w:left="135"/>
              <w:jc w:val="center"/>
            </w:pPr>
            <w:r>
              <w:rPr>
                <w:rFonts w:ascii="Times New Roman" w:hAnsi="Times New Roman"/>
                <w:color w:val="000000"/>
                <w:sz w:val="24"/>
              </w:rPr>
              <w:t>3</w:t>
            </w:r>
            <w:r w:rsidR="00B325C8">
              <w:rPr>
                <w:rFonts w:ascii="Times New Roman" w:hAnsi="Times New Roman"/>
                <w:color w:val="000000"/>
                <w:sz w:val="24"/>
              </w:rPr>
              <w:t xml:space="preserve">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323</w:t>
              </w:r>
              <w:r>
                <w:rPr>
                  <w:rFonts w:ascii="Times New Roman" w:hAnsi="Times New Roman"/>
                  <w:color w:val="0000FF"/>
                  <w:u w:val="single"/>
                </w:rPr>
                <w:t>c</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16,17,18,19</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Массовая доля химического элемента в соединении</w:t>
            </w:r>
          </w:p>
        </w:tc>
        <w:tc>
          <w:tcPr>
            <w:tcW w:w="1050" w:type="dxa"/>
            <w:tcMar>
              <w:top w:w="50" w:type="dxa"/>
              <w:left w:w="100" w:type="dxa"/>
            </w:tcMar>
            <w:vAlign w:val="center"/>
          </w:tcPr>
          <w:p w:rsidR="00495C3F" w:rsidRDefault="00B325C8" w:rsidP="00C343D0">
            <w:pPr>
              <w:spacing w:after="0"/>
              <w:ind w:left="135"/>
              <w:jc w:val="center"/>
            </w:pPr>
            <w:r w:rsidRPr="004C44E1">
              <w:rPr>
                <w:rFonts w:ascii="Times New Roman" w:hAnsi="Times New Roman"/>
                <w:color w:val="000000"/>
                <w:sz w:val="24"/>
                <w:lang w:val="ru-RU"/>
              </w:rPr>
              <w:t xml:space="preserve"> </w:t>
            </w:r>
            <w:r w:rsidR="00C343D0">
              <w:rPr>
                <w:rFonts w:ascii="Times New Roman" w:hAnsi="Times New Roman"/>
                <w:color w:val="000000"/>
                <w:sz w:val="24"/>
              </w:rPr>
              <w:t>4</w:t>
            </w:r>
            <w:r>
              <w:rPr>
                <w:rFonts w:ascii="Times New Roman" w:hAnsi="Times New Roman"/>
                <w:color w:val="000000"/>
                <w:sz w:val="24"/>
              </w:rPr>
              <w:t xml:space="preserve">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350</w:t>
              </w:r>
              <w:r>
                <w:rPr>
                  <w:rFonts w:ascii="Times New Roman" w:hAnsi="Times New Roman"/>
                  <w:color w:val="0000FF"/>
                  <w:u w:val="single"/>
                </w:rPr>
                <w:t>c</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20,21,22,23</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Количество вещества. Моль. Молярная масса</w:t>
            </w:r>
          </w:p>
        </w:tc>
        <w:tc>
          <w:tcPr>
            <w:tcW w:w="1050" w:type="dxa"/>
            <w:tcMar>
              <w:top w:w="50" w:type="dxa"/>
              <w:left w:w="100" w:type="dxa"/>
            </w:tcMar>
            <w:vAlign w:val="center"/>
          </w:tcPr>
          <w:p w:rsidR="00495C3F" w:rsidRDefault="00C343D0" w:rsidP="009C1E87">
            <w:pPr>
              <w:spacing w:after="0"/>
              <w:ind w:left="135"/>
              <w:jc w:val="center"/>
            </w:pPr>
            <w:r>
              <w:rPr>
                <w:rFonts w:ascii="Times New Roman" w:hAnsi="Times New Roman"/>
                <w:color w:val="000000"/>
                <w:sz w:val="24"/>
              </w:rPr>
              <w:t>4</w:t>
            </w:r>
            <w:r w:rsidR="00B325C8">
              <w:rPr>
                <w:rFonts w:ascii="Times New Roman" w:hAnsi="Times New Roman"/>
                <w:color w:val="000000"/>
                <w:sz w:val="24"/>
              </w:rPr>
              <w:t xml:space="preserve">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5230</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24,25,26</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Физические и химические явления. Химическая реакция</w:t>
            </w:r>
          </w:p>
        </w:tc>
        <w:tc>
          <w:tcPr>
            <w:tcW w:w="1050" w:type="dxa"/>
            <w:tcMar>
              <w:top w:w="50" w:type="dxa"/>
              <w:left w:w="100" w:type="dxa"/>
            </w:tcMar>
            <w:vAlign w:val="center"/>
          </w:tcPr>
          <w:p w:rsidR="00495C3F" w:rsidRDefault="00B325C8" w:rsidP="00C343D0">
            <w:pPr>
              <w:spacing w:after="0"/>
              <w:ind w:left="135"/>
              <w:jc w:val="center"/>
            </w:pPr>
            <w:r w:rsidRPr="004C44E1">
              <w:rPr>
                <w:rFonts w:ascii="Times New Roman" w:hAnsi="Times New Roman"/>
                <w:color w:val="000000"/>
                <w:sz w:val="24"/>
                <w:lang w:val="ru-RU"/>
              </w:rPr>
              <w:t xml:space="preserve"> </w:t>
            </w:r>
            <w:r w:rsidR="00C343D0">
              <w:rPr>
                <w:rFonts w:ascii="Times New Roman" w:hAnsi="Times New Roman"/>
                <w:color w:val="000000"/>
                <w:sz w:val="24"/>
              </w:rPr>
              <w:t>3</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37</w:t>
              </w:r>
              <w:r>
                <w:rPr>
                  <w:rFonts w:ascii="Times New Roman" w:hAnsi="Times New Roman"/>
                  <w:color w:val="0000FF"/>
                  <w:u w:val="single"/>
                </w:rPr>
                <w:t>fa</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27</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Признаки и условия протекания химических реакций</w:t>
            </w:r>
          </w:p>
        </w:tc>
        <w:tc>
          <w:tcPr>
            <w:tcW w:w="1050"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3</w:t>
              </w:r>
              <w:r>
                <w:rPr>
                  <w:rFonts w:ascii="Times New Roman" w:hAnsi="Times New Roman"/>
                  <w:color w:val="0000FF"/>
                  <w:u w:val="single"/>
                </w:rPr>
                <w:t>a</w:t>
              </w:r>
              <w:r w:rsidRPr="004C44E1">
                <w:rPr>
                  <w:rFonts w:ascii="Times New Roman" w:hAnsi="Times New Roman"/>
                  <w:color w:val="0000FF"/>
                  <w:u w:val="single"/>
                  <w:lang w:val="ru-RU"/>
                </w:rPr>
                <w:t>16</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28,29,30,31</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Закон сохранения массы веществ. Химические уравнения</w:t>
            </w:r>
          </w:p>
        </w:tc>
        <w:tc>
          <w:tcPr>
            <w:tcW w:w="1050" w:type="dxa"/>
            <w:tcMar>
              <w:top w:w="50" w:type="dxa"/>
              <w:left w:w="100" w:type="dxa"/>
            </w:tcMar>
            <w:vAlign w:val="center"/>
          </w:tcPr>
          <w:p w:rsidR="00495C3F" w:rsidRDefault="00C343D0">
            <w:pPr>
              <w:spacing w:after="0"/>
              <w:ind w:left="135"/>
              <w:jc w:val="center"/>
            </w:pPr>
            <w:r>
              <w:rPr>
                <w:rFonts w:ascii="Times New Roman" w:hAnsi="Times New Roman"/>
                <w:color w:val="000000"/>
                <w:sz w:val="24"/>
              </w:rPr>
              <w:t>4</w:t>
            </w:r>
            <w:r w:rsidR="00B325C8">
              <w:rPr>
                <w:rFonts w:ascii="Times New Roman" w:hAnsi="Times New Roman"/>
                <w:color w:val="000000"/>
                <w:sz w:val="24"/>
              </w:rPr>
              <w:t xml:space="preserve">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3</w:t>
              </w:r>
              <w:r>
                <w:rPr>
                  <w:rFonts w:ascii="Times New Roman" w:hAnsi="Times New Roman"/>
                  <w:color w:val="0000FF"/>
                  <w:u w:val="single"/>
                </w:rPr>
                <w:t>b</w:t>
              </w:r>
              <w:r w:rsidRPr="004C44E1">
                <w:rPr>
                  <w:rFonts w:ascii="Times New Roman" w:hAnsi="Times New Roman"/>
                  <w:color w:val="0000FF"/>
                  <w:u w:val="single"/>
                  <w:lang w:val="ru-RU"/>
                </w:rPr>
                <w:t>88</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32,33,34,35</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Вычисления количества, массы вещества по уравнениям химических реакций</w:t>
            </w:r>
          </w:p>
        </w:tc>
        <w:tc>
          <w:tcPr>
            <w:tcW w:w="1050" w:type="dxa"/>
            <w:tcMar>
              <w:top w:w="50" w:type="dxa"/>
              <w:left w:w="100" w:type="dxa"/>
            </w:tcMar>
            <w:vAlign w:val="center"/>
          </w:tcPr>
          <w:p w:rsidR="00495C3F" w:rsidRDefault="00C343D0">
            <w:pPr>
              <w:spacing w:after="0"/>
              <w:ind w:left="135"/>
              <w:jc w:val="center"/>
            </w:pPr>
            <w:r>
              <w:rPr>
                <w:rFonts w:ascii="Times New Roman" w:hAnsi="Times New Roman"/>
                <w:color w:val="000000"/>
                <w:sz w:val="24"/>
              </w:rPr>
              <w:t>4</w:t>
            </w:r>
            <w:r w:rsidR="00B325C8">
              <w:rPr>
                <w:rFonts w:ascii="Times New Roman" w:hAnsi="Times New Roman"/>
                <w:color w:val="000000"/>
                <w:sz w:val="24"/>
              </w:rPr>
              <w:t xml:space="preserve">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5708</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36,37,38</w:t>
            </w:r>
          </w:p>
        </w:tc>
        <w:tc>
          <w:tcPr>
            <w:tcW w:w="4197"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Классификация химических реакций (соединения, разложения, замещения, обмена)</w:t>
            </w:r>
          </w:p>
        </w:tc>
        <w:tc>
          <w:tcPr>
            <w:tcW w:w="1050" w:type="dxa"/>
            <w:tcMar>
              <w:top w:w="50" w:type="dxa"/>
              <w:left w:w="100" w:type="dxa"/>
            </w:tcMar>
            <w:vAlign w:val="center"/>
          </w:tcPr>
          <w:p w:rsidR="00495C3F" w:rsidRDefault="00C343D0">
            <w:pPr>
              <w:spacing w:after="0"/>
              <w:ind w:left="135"/>
              <w:jc w:val="center"/>
            </w:pPr>
            <w:r>
              <w:rPr>
                <w:rFonts w:ascii="Times New Roman" w:hAnsi="Times New Roman"/>
                <w:color w:val="000000"/>
                <w:sz w:val="24"/>
              </w:rPr>
              <w:t>3</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3</w:t>
              </w:r>
              <w:r>
                <w:rPr>
                  <w:rFonts w:ascii="Times New Roman" w:hAnsi="Times New Roman"/>
                  <w:color w:val="0000FF"/>
                  <w:u w:val="single"/>
                </w:rPr>
                <w:t>f</w:t>
              </w:r>
              <w:r w:rsidRPr="004C44E1">
                <w:rPr>
                  <w:rFonts w:ascii="Times New Roman" w:hAnsi="Times New Roman"/>
                  <w:color w:val="0000FF"/>
                  <w:u w:val="single"/>
                  <w:lang w:val="ru-RU"/>
                </w:rPr>
                <w:t>34</w:t>
              </w:r>
            </w:hyperlink>
          </w:p>
        </w:tc>
      </w:tr>
      <w:tr w:rsidR="00495C3F" w:rsidRPr="00970E8C" w:rsidTr="000C4BB2">
        <w:trPr>
          <w:trHeight w:val="144"/>
          <w:tblCellSpacing w:w="20" w:type="nil"/>
        </w:trPr>
        <w:tc>
          <w:tcPr>
            <w:tcW w:w="834" w:type="dxa"/>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39</w:t>
            </w:r>
          </w:p>
        </w:tc>
        <w:tc>
          <w:tcPr>
            <w:tcW w:w="4197"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 xml:space="preserve">Обобщение и </w:t>
            </w:r>
            <w:r>
              <w:rPr>
                <w:rFonts w:ascii="Times New Roman" w:hAnsi="Times New Roman"/>
                <w:color w:val="000000"/>
                <w:sz w:val="24"/>
              </w:rPr>
              <w:lastRenderedPageBreak/>
              <w:t>систематизация знаний</w:t>
            </w:r>
          </w:p>
        </w:tc>
        <w:tc>
          <w:tcPr>
            <w:tcW w:w="1050"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95C3F" w:rsidRDefault="00495C3F">
            <w:pPr>
              <w:spacing w:after="0"/>
              <w:ind w:left="135"/>
              <w:jc w:val="center"/>
            </w:pPr>
          </w:p>
        </w:tc>
        <w:tc>
          <w:tcPr>
            <w:tcW w:w="1910" w:type="dxa"/>
            <w:tcMar>
              <w:top w:w="50" w:type="dxa"/>
              <w:left w:w="100" w:type="dxa"/>
            </w:tcMar>
            <w:vAlign w:val="center"/>
          </w:tcPr>
          <w:p w:rsidR="00495C3F" w:rsidRDefault="00495C3F">
            <w:pPr>
              <w:spacing w:after="0"/>
              <w:ind w:left="135"/>
              <w:jc w:val="center"/>
            </w:pPr>
          </w:p>
        </w:tc>
        <w:tc>
          <w:tcPr>
            <w:tcW w:w="1347" w:type="dxa"/>
            <w:tcMar>
              <w:top w:w="50" w:type="dxa"/>
              <w:left w:w="100" w:type="dxa"/>
            </w:tcMar>
            <w:vAlign w:val="center"/>
          </w:tcPr>
          <w:p w:rsidR="00495C3F" w:rsidRDefault="00495C3F">
            <w:pPr>
              <w:spacing w:after="0"/>
              <w:ind w:left="135"/>
            </w:pPr>
          </w:p>
        </w:tc>
        <w:tc>
          <w:tcPr>
            <w:tcW w:w="2861"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40</w:t>
              </w:r>
              <w:r>
                <w:rPr>
                  <w:rFonts w:ascii="Times New Roman" w:hAnsi="Times New Roman"/>
                  <w:color w:val="0000FF"/>
                  <w:u w:val="single"/>
                </w:rPr>
                <w:t>c</w:t>
              </w:r>
              <w:r w:rsidRPr="004C44E1">
                <w:rPr>
                  <w:rFonts w:ascii="Times New Roman" w:hAnsi="Times New Roman"/>
                  <w:color w:val="0000FF"/>
                  <w:u w:val="single"/>
                  <w:lang w:val="ru-RU"/>
                </w:rPr>
                <w:t>4</w:t>
              </w:r>
            </w:hyperlink>
          </w:p>
        </w:tc>
      </w:tr>
      <w:tr w:rsidR="00495C3F" w:rsidRPr="00970E8C" w:rsidTr="000C4BB2">
        <w:trPr>
          <w:trHeight w:val="630"/>
          <w:tblCellSpacing w:w="20" w:type="nil"/>
        </w:trPr>
        <w:tc>
          <w:tcPr>
            <w:tcW w:w="834" w:type="dxa"/>
            <w:tcBorders>
              <w:bottom w:val="single" w:sz="4" w:space="0" w:color="auto"/>
            </w:tcBorders>
            <w:tcMar>
              <w:top w:w="50" w:type="dxa"/>
              <w:left w:w="100" w:type="dxa"/>
            </w:tcMar>
            <w:vAlign w:val="center"/>
          </w:tcPr>
          <w:p w:rsidR="00495C3F" w:rsidRPr="0070307C" w:rsidRDefault="0070307C">
            <w:pPr>
              <w:spacing w:after="0"/>
              <w:rPr>
                <w:rFonts w:ascii="Times New Roman" w:hAnsi="Times New Roman" w:cs="Times New Roman"/>
                <w:sz w:val="24"/>
                <w:lang w:val="ru-RU"/>
              </w:rPr>
            </w:pPr>
            <w:r w:rsidRPr="0070307C">
              <w:rPr>
                <w:rFonts w:ascii="Times New Roman" w:hAnsi="Times New Roman" w:cs="Times New Roman"/>
                <w:sz w:val="24"/>
                <w:lang w:val="ru-RU"/>
              </w:rPr>
              <w:t>40</w:t>
            </w:r>
          </w:p>
        </w:tc>
        <w:tc>
          <w:tcPr>
            <w:tcW w:w="4197" w:type="dxa"/>
            <w:tcBorders>
              <w:bottom w:val="single" w:sz="4" w:space="0" w:color="auto"/>
            </w:tcBorders>
            <w:tcMar>
              <w:top w:w="50" w:type="dxa"/>
              <w:left w:w="100" w:type="dxa"/>
            </w:tcMar>
            <w:vAlign w:val="center"/>
          </w:tcPr>
          <w:p w:rsidR="000C4BB2" w:rsidRPr="004C44E1" w:rsidRDefault="00B325C8" w:rsidP="000C4BB2">
            <w:pPr>
              <w:spacing w:after="0"/>
              <w:ind w:left="135"/>
              <w:rPr>
                <w:lang w:val="ru-RU"/>
              </w:rPr>
            </w:pPr>
            <w:r w:rsidRPr="004C44E1">
              <w:rPr>
                <w:rFonts w:ascii="Times New Roman" w:hAnsi="Times New Roman"/>
                <w:color w:val="000000"/>
                <w:sz w:val="24"/>
                <w:lang w:val="ru-RU"/>
              </w:rPr>
              <w:t>Контрольная работа №1 по теме «Вещества и химические реакции»</w:t>
            </w:r>
          </w:p>
        </w:tc>
        <w:tc>
          <w:tcPr>
            <w:tcW w:w="1050" w:type="dxa"/>
            <w:tcBorders>
              <w:bottom w:val="single" w:sz="4" w:space="0" w:color="auto"/>
            </w:tcBorders>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910" w:type="dxa"/>
            <w:tcBorders>
              <w:bottom w:val="single" w:sz="4" w:space="0" w:color="auto"/>
            </w:tcBorders>
            <w:tcMar>
              <w:top w:w="50" w:type="dxa"/>
              <w:left w:w="100" w:type="dxa"/>
            </w:tcMar>
            <w:vAlign w:val="center"/>
          </w:tcPr>
          <w:p w:rsidR="00495C3F" w:rsidRDefault="00495C3F">
            <w:pPr>
              <w:spacing w:after="0"/>
              <w:ind w:left="135"/>
              <w:jc w:val="center"/>
            </w:pPr>
          </w:p>
        </w:tc>
        <w:tc>
          <w:tcPr>
            <w:tcW w:w="1347" w:type="dxa"/>
            <w:tcBorders>
              <w:bottom w:val="single" w:sz="4" w:space="0" w:color="auto"/>
            </w:tcBorders>
            <w:tcMar>
              <w:top w:w="50" w:type="dxa"/>
              <w:left w:w="100" w:type="dxa"/>
            </w:tcMar>
            <w:vAlign w:val="center"/>
          </w:tcPr>
          <w:p w:rsidR="00495C3F" w:rsidRDefault="00495C3F">
            <w:pPr>
              <w:spacing w:after="0"/>
              <w:ind w:left="135"/>
            </w:pPr>
          </w:p>
        </w:tc>
        <w:tc>
          <w:tcPr>
            <w:tcW w:w="2861" w:type="dxa"/>
            <w:tcBorders>
              <w:bottom w:val="single" w:sz="4" w:space="0" w:color="auto"/>
            </w:tcBorders>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4290</w:t>
              </w:r>
            </w:hyperlink>
          </w:p>
        </w:tc>
      </w:tr>
      <w:tr w:rsidR="000C4BB2" w:rsidRPr="00970E8C" w:rsidTr="000C4BB2">
        <w:trPr>
          <w:trHeight w:val="330"/>
          <w:tblCellSpacing w:w="20" w:type="nil"/>
        </w:trPr>
        <w:tc>
          <w:tcPr>
            <w:tcW w:w="834" w:type="dxa"/>
            <w:tcBorders>
              <w:top w:val="single" w:sz="4" w:space="0" w:color="auto"/>
            </w:tcBorders>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41</w:t>
            </w:r>
          </w:p>
        </w:tc>
        <w:tc>
          <w:tcPr>
            <w:tcW w:w="4197" w:type="dxa"/>
            <w:tcBorders>
              <w:top w:val="single" w:sz="4" w:space="0" w:color="auto"/>
            </w:tcBorders>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50" w:type="dxa"/>
            <w:tcBorders>
              <w:top w:val="single" w:sz="4" w:space="0" w:color="auto"/>
            </w:tcBorders>
            <w:tcMar>
              <w:top w:w="50" w:type="dxa"/>
              <w:left w:w="100" w:type="dxa"/>
            </w:tcMar>
            <w:vAlign w:val="center"/>
          </w:tcPr>
          <w:p w:rsidR="000C4BB2" w:rsidRDefault="000C4BB2" w:rsidP="000C4BB2">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tcBorders>
            <w:tcMar>
              <w:top w:w="50" w:type="dxa"/>
              <w:left w:w="100" w:type="dxa"/>
            </w:tcMar>
            <w:vAlign w:val="center"/>
          </w:tcPr>
          <w:p w:rsidR="000C4BB2" w:rsidRDefault="000C4BB2" w:rsidP="000C4BB2">
            <w:pPr>
              <w:spacing w:after="0"/>
              <w:ind w:left="135"/>
              <w:jc w:val="center"/>
            </w:pPr>
          </w:p>
        </w:tc>
        <w:tc>
          <w:tcPr>
            <w:tcW w:w="1910" w:type="dxa"/>
            <w:tcBorders>
              <w:top w:val="single" w:sz="4" w:space="0" w:color="auto"/>
            </w:tcBorders>
            <w:tcMar>
              <w:top w:w="50" w:type="dxa"/>
              <w:left w:w="100" w:type="dxa"/>
            </w:tcMar>
            <w:vAlign w:val="center"/>
          </w:tcPr>
          <w:p w:rsidR="000C4BB2" w:rsidRDefault="000C4BB2" w:rsidP="000C4BB2">
            <w:pPr>
              <w:spacing w:after="0"/>
              <w:ind w:left="135"/>
              <w:jc w:val="center"/>
            </w:pPr>
          </w:p>
        </w:tc>
        <w:tc>
          <w:tcPr>
            <w:tcW w:w="1347" w:type="dxa"/>
            <w:tcBorders>
              <w:top w:val="single" w:sz="4" w:space="0" w:color="auto"/>
            </w:tcBorders>
            <w:tcMar>
              <w:top w:w="50" w:type="dxa"/>
              <w:left w:w="100" w:type="dxa"/>
            </w:tcMar>
            <w:vAlign w:val="center"/>
          </w:tcPr>
          <w:p w:rsidR="000C4BB2" w:rsidRDefault="000C4BB2" w:rsidP="000C4BB2">
            <w:pPr>
              <w:spacing w:after="0"/>
              <w:ind w:left="135"/>
            </w:pPr>
          </w:p>
        </w:tc>
        <w:tc>
          <w:tcPr>
            <w:tcW w:w="2861" w:type="dxa"/>
            <w:tcBorders>
              <w:top w:val="single" w:sz="4" w:space="0" w:color="auto"/>
            </w:tcBorders>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w:t>
              </w:r>
              <w:r w:rsidRPr="004C44E1">
                <w:rPr>
                  <w:rFonts w:ascii="Times New Roman" w:hAnsi="Times New Roman"/>
                  <w:color w:val="0000FF"/>
                  <w:u w:val="single"/>
                  <w:lang w:val="ru-RU"/>
                </w:rPr>
                <w:t>9</w:t>
              </w:r>
              <w:r>
                <w:rPr>
                  <w:rFonts w:ascii="Times New Roman" w:hAnsi="Times New Roman"/>
                  <w:color w:val="0000FF"/>
                  <w:u w:val="single"/>
                </w:rPr>
                <w:t>ffa</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42</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50" w:type="dxa"/>
            <w:tcMar>
              <w:top w:w="50" w:type="dxa"/>
              <w:left w:w="100" w:type="dxa"/>
            </w:tcMar>
            <w:vAlign w:val="center"/>
          </w:tcPr>
          <w:p w:rsidR="000C4BB2" w:rsidRDefault="000C4BB2" w:rsidP="000C4BB2">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w:t>
              </w:r>
              <w:r w:rsidRPr="004C44E1">
                <w:rPr>
                  <w:rFonts w:ascii="Times New Roman" w:hAnsi="Times New Roman"/>
                  <w:color w:val="0000FF"/>
                  <w:u w:val="single"/>
                  <w:lang w:val="ru-RU"/>
                </w:rPr>
                <w:t>52</w:t>
              </w:r>
              <w:r>
                <w:rPr>
                  <w:rFonts w:ascii="Times New Roman" w:hAnsi="Times New Roman"/>
                  <w:color w:val="0000FF"/>
                  <w:u w:val="single"/>
                </w:rPr>
                <w:t>c</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43,44</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Периоды, группы, подгруппы</w:t>
            </w:r>
          </w:p>
        </w:tc>
        <w:tc>
          <w:tcPr>
            <w:tcW w:w="1050" w:type="dxa"/>
            <w:tcMar>
              <w:top w:w="50" w:type="dxa"/>
              <w:left w:w="100" w:type="dxa"/>
            </w:tcMar>
            <w:vAlign w:val="center"/>
          </w:tcPr>
          <w:p w:rsidR="000C4BB2" w:rsidRDefault="000C4BB2" w:rsidP="00C343D0">
            <w:pPr>
              <w:spacing w:after="0"/>
              <w:ind w:left="135"/>
              <w:jc w:val="center"/>
            </w:pPr>
            <w:r>
              <w:rPr>
                <w:rFonts w:ascii="Times New Roman" w:hAnsi="Times New Roman"/>
                <w:color w:val="000000"/>
                <w:sz w:val="24"/>
              </w:rPr>
              <w:t xml:space="preserve"> </w:t>
            </w:r>
            <w:r w:rsidR="00C343D0">
              <w:rPr>
                <w:rFonts w:ascii="Times New Roman" w:hAnsi="Times New Roman"/>
                <w:color w:val="000000"/>
                <w:sz w:val="24"/>
              </w:rPr>
              <w:t>2</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w:t>
              </w:r>
              <w:r w:rsidRPr="004C44E1">
                <w:rPr>
                  <w:rFonts w:ascii="Times New Roman" w:hAnsi="Times New Roman"/>
                  <w:color w:val="0000FF"/>
                  <w:u w:val="single"/>
                  <w:lang w:val="ru-RU"/>
                </w:rPr>
                <w:t>52</w:t>
              </w:r>
              <w:r>
                <w:rPr>
                  <w:rFonts w:ascii="Times New Roman" w:hAnsi="Times New Roman"/>
                  <w:color w:val="0000FF"/>
                  <w:u w:val="single"/>
                </w:rPr>
                <w:t>c</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45</w:t>
            </w:r>
          </w:p>
        </w:tc>
        <w:tc>
          <w:tcPr>
            <w:tcW w:w="4197" w:type="dxa"/>
            <w:tcMar>
              <w:top w:w="50" w:type="dxa"/>
              <w:left w:w="100" w:type="dxa"/>
            </w:tcMar>
            <w:vAlign w:val="center"/>
          </w:tcPr>
          <w:p w:rsidR="000C4BB2" w:rsidRDefault="000C4BB2" w:rsidP="000C4BB2">
            <w:pPr>
              <w:spacing w:after="0"/>
              <w:ind w:left="135"/>
            </w:pPr>
            <w:r w:rsidRPr="004C44E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50"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w:t>
              </w:r>
              <w:r w:rsidRPr="004C44E1">
                <w:rPr>
                  <w:rFonts w:ascii="Times New Roman" w:hAnsi="Times New Roman"/>
                  <w:color w:val="0000FF"/>
                  <w:u w:val="single"/>
                  <w:lang w:val="ru-RU"/>
                </w:rPr>
                <w:t>342</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46,47,48,49</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50" w:type="dxa"/>
            <w:tcMar>
              <w:top w:w="50" w:type="dxa"/>
              <w:left w:w="100" w:type="dxa"/>
            </w:tcMar>
            <w:vAlign w:val="center"/>
          </w:tcPr>
          <w:p w:rsidR="000C4BB2" w:rsidRDefault="000C4BB2" w:rsidP="00C343D0">
            <w:pPr>
              <w:spacing w:after="0"/>
              <w:ind w:left="135"/>
              <w:jc w:val="center"/>
            </w:pPr>
            <w:r w:rsidRPr="004C44E1">
              <w:rPr>
                <w:rFonts w:ascii="Times New Roman" w:hAnsi="Times New Roman"/>
                <w:color w:val="000000"/>
                <w:sz w:val="24"/>
                <w:lang w:val="ru-RU"/>
              </w:rPr>
              <w:t xml:space="preserve"> </w:t>
            </w:r>
            <w:r w:rsidR="00C343D0">
              <w:rPr>
                <w:rFonts w:ascii="Times New Roman" w:hAnsi="Times New Roman"/>
                <w:color w:val="000000"/>
                <w:sz w:val="24"/>
              </w:rPr>
              <w:t>4</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w:t>
              </w:r>
              <w:r w:rsidRPr="004C44E1">
                <w:rPr>
                  <w:rFonts w:ascii="Times New Roman" w:hAnsi="Times New Roman"/>
                  <w:color w:val="0000FF"/>
                  <w:u w:val="single"/>
                  <w:lang w:val="ru-RU"/>
                </w:rPr>
                <w:t>6</w:t>
              </w:r>
              <w:r>
                <w:rPr>
                  <w:rFonts w:ascii="Times New Roman" w:hAnsi="Times New Roman"/>
                  <w:color w:val="0000FF"/>
                  <w:u w:val="single"/>
                </w:rPr>
                <w:t>bc</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50,51,52</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50" w:type="dxa"/>
            <w:tcMar>
              <w:top w:w="50" w:type="dxa"/>
              <w:left w:w="100" w:type="dxa"/>
            </w:tcMar>
            <w:vAlign w:val="center"/>
          </w:tcPr>
          <w:p w:rsidR="000C4BB2" w:rsidRDefault="00C343D0" w:rsidP="000C4BB2">
            <w:pPr>
              <w:spacing w:after="0"/>
              <w:ind w:left="135"/>
              <w:jc w:val="center"/>
            </w:pPr>
            <w:r>
              <w:rPr>
                <w:rFonts w:ascii="Times New Roman" w:hAnsi="Times New Roman"/>
                <w:color w:val="000000"/>
                <w:sz w:val="24"/>
              </w:rPr>
              <w:t>3</w:t>
            </w:r>
            <w:r w:rsidR="000C4BB2">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w:t>
              </w:r>
              <w:r w:rsidRPr="004C44E1">
                <w:rPr>
                  <w:rFonts w:ascii="Times New Roman" w:hAnsi="Times New Roman"/>
                  <w:color w:val="0000FF"/>
                  <w:u w:val="single"/>
                  <w:lang w:val="ru-RU"/>
                </w:rPr>
                <w:t>824</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53</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50" w:type="dxa"/>
            <w:tcMar>
              <w:top w:w="50" w:type="dxa"/>
              <w:left w:w="100" w:type="dxa"/>
            </w:tcMar>
            <w:vAlign w:val="center"/>
          </w:tcPr>
          <w:p w:rsidR="000C4BB2" w:rsidRDefault="000C4BB2" w:rsidP="000C4BB2">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w:t>
              </w:r>
              <w:r w:rsidRPr="004C44E1">
                <w:rPr>
                  <w:rFonts w:ascii="Times New Roman" w:hAnsi="Times New Roman"/>
                  <w:color w:val="0000FF"/>
                  <w:u w:val="single"/>
                  <w:lang w:val="ru-RU"/>
                </w:rPr>
                <w:t>96</w:t>
              </w:r>
              <w:r>
                <w:rPr>
                  <w:rFonts w:ascii="Times New Roman" w:hAnsi="Times New Roman"/>
                  <w:color w:val="0000FF"/>
                  <w:u w:val="single"/>
                </w:rPr>
                <w:t>e</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lastRenderedPageBreak/>
              <w:t>54</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Электроотрицательность атомов химических элементов</w:t>
            </w:r>
          </w:p>
        </w:tc>
        <w:tc>
          <w:tcPr>
            <w:tcW w:w="1050"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adaab</w:t>
              </w:r>
              <w:r w:rsidRPr="004C44E1">
                <w:rPr>
                  <w:rFonts w:ascii="Times New Roman" w:hAnsi="Times New Roman"/>
                  <w:color w:val="0000FF"/>
                  <w:u w:val="single"/>
                  <w:lang w:val="ru-RU"/>
                </w:rPr>
                <w:t>8</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55,56</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Ионная химическая связь</w:t>
            </w:r>
          </w:p>
        </w:tc>
        <w:tc>
          <w:tcPr>
            <w:tcW w:w="1050" w:type="dxa"/>
            <w:tcMar>
              <w:top w:w="50" w:type="dxa"/>
              <w:left w:w="100" w:type="dxa"/>
            </w:tcMar>
            <w:vAlign w:val="center"/>
          </w:tcPr>
          <w:p w:rsidR="000C4BB2" w:rsidRDefault="000C4BB2" w:rsidP="009C1E87">
            <w:pPr>
              <w:spacing w:after="0"/>
              <w:ind w:left="135"/>
              <w:jc w:val="center"/>
            </w:pPr>
            <w:r>
              <w:rPr>
                <w:rFonts w:ascii="Times New Roman" w:hAnsi="Times New Roman"/>
                <w:color w:val="000000"/>
                <w:sz w:val="24"/>
              </w:rPr>
              <w:t xml:space="preserve"> </w:t>
            </w:r>
            <w:r w:rsidR="009C1E87">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adac</w:t>
              </w:r>
              <w:r w:rsidRPr="004C44E1">
                <w:rPr>
                  <w:rFonts w:ascii="Times New Roman" w:hAnsi="Times New Roman"/>
                  <w:color w:val="0000FF"/>
                  <w:u w:val="single"/>
                  <w:lang w:val="ru-RU"/>
                </w:rPr>
                <w:t>34</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57,58</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Ковалентная полярная химическая связь</w:t>
            </w:r>
          </w:p>
        </w:tc>
        <w:tc>
          <w:tcPr>
            <w:tcW w:w="1050" w:type="dxa"/>
            <w:tcMar>
              <w:top w:w="50" w:type="dxa"/>
              <w:left w:w="100" w:type="dxa"/>
            </w:tcMar>
            <w:vAlign w:val="center"/>
          </w:tcPr>
          <w:p w:rsidR="000C4BB2" w:rsidRDefault="000C4BB2" w:rsidP="009C1E87">
            <w:pPr>
              <w:spacing w:after="0"/>
              <w:ind w:left="135"/>
              <w:jc w:val="center"/>
            </w:pPr>
            <w:r>
              <w:rPr>
                <w:rFonts w:ascii="Times New Roman" w:hAnsi="Times New Roman"/>
                <w:color w:val="000000"/>
                <w:sz w:val="24"/>
              </w:rPr>
              <w:t xml:space="preserve"> </w:t>
            </w:r>
            <w:r w:rsidR="009C1E87">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adaab</w:t>
              </w:r>
              <w:r w:rsidRPr="004C44E1">
                <w:rPr>
                  <w:rFonts w:ascii="Times New Roman" w:hAnsi="Times New Roman"/>
                  <w:color w:val="0000FF"/>
                  <w:u w:val="single"/>
                  <w:lang w:val="ru-RU"/>
                </w:rPr>
                <w:t>8</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59,60</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Ковалентная неполярная химическая связь</w:t>
            </w:r>
          </w:p>
        </w:tc>
        <w:tc>
          <w:tcPr>
            <w:tcW w:w="1050" w:type="dxa"/>
            <w:tcMar>
              <w:top w:w="50" w:type="dxa"/>
              <w:left w:w="100" w:type="dxa"/>
            </w:tcMar>
            <w:vAlign w:val="center"/>
          </w:tcPr>
          <w:p w:rsidR="000C4BB2" w:rsidRDefault="000C4BB2" w:rsidP="009C1E87">
            <w:pPr>
              <w:spacing w:after="0"/>
              <w:ind w:left="135"/>
              <w:jc w:val="center"/>
            </w:pPr>
            <w:r>
              <w:rPr>
                <w:rFonts w:ascii="Times New Roman" w:hAnsi="Times New Roman"/>
                <w:color w:val="000000"/>
                <w:sz w:val="24"/>
              </w:rPr>
              <w:t xml:space="preserve"> </w:t>
            </w:r>
            <w:r w:rsidR="009C1E87">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adaab</w:t>
              </w:r>
              <w:r w:rsidRPr="004C44E1">
                <w:rPr>
                  <w:rFonts w:ascii="Times New Roman" w:hAnsi="Times New Roman"/>
                  <w:color w:val="0000FF"/>
                  <w:u w:val="single"/>
                  <w:lang w:val="ru-RU"/>
                </w:rPr>
                <w:t>9</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61,62</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Степень окисления</w:t>
            </w:r>
          </w:p>
        </w:tc>
        <w:tc>
          <w:tcPr>
            <w:tcW w:w="1050" w:type="dxa"/>
            <w:tcMar>
              <w:top w:w="50" w:type="dxa"/>
              <w:left w:w="100" w:type="dxa"/>
            </w:tcMar>
            <w:vAlign w:val="center"/>
          </w:tcPr>
          <w:p w:rsidR="000C4BB2" w:rsidRDefault="000C4BB2" w:rsidP="009C1E87">
            <w:pPr>
              <w:spacing w:after="0"/>
              <w:ind w:left="135"/>
              <w:jc w:val="center"/>
            </w:pPr>
            <w:r>
              <w:rPr>
                <w:rFonts w:ascii="Times New Roman" w:hAnsi="Times New Roman"/>
                <w:color w:val="000000"/>
                <w:sz w:val="24"/>
              </w:rPr>
              <w:t xml:space="preserve"> </w:t>
            </w:r>
            <w:r w:rsidR="009C1E87">
              <w:rPr>
                <w:rFonts w:ascii="Times New Roman" w:hAnsi="Times New Roman"/>
                <w:color w:val="000000"/>
                <w:sz w:val="24"/>
              </w:rPr>
              <w:t>2</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adae</w:t>
              </w:r>
              <w:r w:rsidRPr="004C44E1">
                <w:rPr>
                  <w:rFonts w:ascii="Times New Roman" w:hAnsi="Times New Roman"/>
                  <w:color w:val="0000FF"/>
                  <w:u w:val="single"/>
                  <w:lang w:val="ru-RU"/>
                </w:rPr>
                <w:t>28</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63,64,65,66</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Окислительно-восстановительные реакции</w:t>
            </w:r>
          </w:p>
        </w:tc>
        <w:tc>
          <w:tcPr>
            <w:tcW w:w="1050" w:type="dxa"/>
            <w:tcMar>
              <w:top w:w="50" w:type="dxa"/>
              <w:left w:w="100" w:type="dxa"/>
            </w:tcMar>
            <w:vAlign w:val="center"/>
          </w:tcPr>
          <w:p w:rsidR="000C4BB2" w:rsidRDefault="00C343D0" w:rsidP="000C4BB2">
            <w:pPr>
              <w:spacing w:after="0"/>
              <w:ind w:left="135"/>
              <w:jc w:val="center"/>
            </w:pPr>
            <w:r>
              <w:rPr>
                <w:rFonts w:ascii="Times New Roman" w:hAnsi="Times New Roman"/>
                <w:color w:val="000000"/>
                <w:sz w:val="24"/>
              </w:rPr>
              <w:t>4</w:t>
            </w:r>
            <w:r w:rsidR="000C4BB2">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w:t>
              </w:r>
              <w:r w:rsidRPr="004C44E1">
                <w:rPr>
                  <w:rFonts w:ascii="Times New Roman" w:hAnsi="Times New Roman"/>
                  <w:color w:val="0000FF"/>
                  <w:u w:val="single"/>
                  <w:lang w:val="ru-RU"/>
                </w:rPr>
                <w:t>076</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67,68</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Окислители и восстановители</w:t>
            </w:r>
          </w:p>
        </w:tc>
        <w:tc>
          <w:tcPr>
            <w:tcW w:w="1050" w:type="dxa"/>
            <w:tcMar>
              <w:top w:w="50" w:type="dxa"/>
              <w:left w:w="100" w:type="dxa"/>
            </w:tcMar>
            <w:vAlign w:val="center"/>
          </w:tcPr>
          <w:p w:rsidR="000C4BB2" w:rsidRDefault="000C4BB2" w:rsidP="009C1E87">
            <w:pPr>
              <w:spacing w:after="0"/>
              <w:ind w:left="135"/>
              <w:jc w:val="center"/>
            </w:pPr>
            <w:r>
              <w:rPr>
                <w:rFonts w:ascii="Times New Roman" w:hAnsi="Times New Roman"/>
                <w:color w:val="000000"/>
                <w:sz w:val="24"/>
              </w:rPr>
              <w:t xml:space="preserve"> </w:t>
            </w:r>
            <w:r w:rsidR="009C1E87">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w:t>
              </w:r>
              <w:r w:rsidRPr="004C44E1">
                <w:rPr>
                  <w:rFonts w:ascii="Times New Roman" w:hAnsi="Times New Roman"/>
                  <w:color w:val="0000FF"/>
                  <w:u w:val="single"/>
                  <w:lang w:val="ru-RU"/>
                </w:rPr>
                <w:t>076</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69</w:t>
            </w:r>
          </w:p>
        </w:tc>
        <w:tc>
          <w:tcPr>
            <w:tcW w:w="4197" w:type="dxa"/>
            <w:tcMar>
              <w:top w:w="50" w:type="dxa"/>
              <w:left w:w="100" w:type="dxa"/>
            </w:tcMar>
            <w:vAlign w:val="center"/>
          </w:tcPr>
          <w:p w:rsidR="000C4BB2" w:rsidRPr="00C343D0" w:rsidRDefault="000C4BB2" w:rsidP="00C343D0">
            <w:pPr>
              <w:spacing w:after="0"/>
              <w:ind w:left="135"/>
              <w:rPr>
                <w:lang w:val="ru-RU"/>
              </w:rPr>
            </w:pPr>
            <w:r w:rsidRPr="004C44E1">
              <w:rPr>
                <w:rFonts w:ascii="Times New Roman" w:hAnsi="Times New Roman"/>
                <w:color w:val="000000"/>
                <w:sz w:val="24"/>
                <w:lang w:val="ru-RU"/>
              </w:rPr>
              <w:t>Контрольная работа №</w:t>
            </w:r>
            <w:r w:rsidR="00C343D0" w:rsidRPr="00C343D0">
              <w:rPr>
                <w:rFonts w:ascii="Times New Roman" w:hAnsi="Times New Roman"/>
                <w:color w:val="000000"/>
                <w:sz w:val="24"/>
                <w:lang w:val="ru-RU"/>
              </w:rPr>
              <w:t>2</w:t>
            </w:r>
            <w:r w:rsidRPr="004C44E1">
              <w:rPr>
                <w:rFonts w:ascii="Times New Roman" w:hAnsi="Times New Roman"/>
                <w:color w:val="000000"/>
                <w:sz w:val="24"/>
                <w:lang w:val="ru-RU"/>
              </w:rPr>
              <w:t xml:space="preserve"> по теме «Строение атома. </w:t>
            </w:r>
            <w:r w:rsidRPr="00C343D0">
              <w:rPr>
                <w:rFonts w:ascii="Times New Roman" w:hAnsi="Times New Roman"/>
                <w:color w:val="000000"/>
                <w:sz w:val="24"/>
                <w:lang w:val="ru-RU"/>
              </w:rPr>
              <w:t>Химическая связь»</w:t>
            </w:r>
          </w:p>
        </w:tc>
        <w:tc>
          <w:tcPr>
            <w:tcW w:w="1050" w:type="dxa"/>
            <w:tcMar>
              <w:top w:w="50" w:type="dxa"/>
              <w:left w:w="100" w:type="dxa"/>
            </w:tcMar>
            <w:vAlign w:val="center"/>
          </w:tcPr>
          <w:p w:rsidR="000C4BB2" w:rsidRDefault="000C4BB2" w:rsidP="000C4BB2">
            <w:pPr>
              <w:spacing w:after="0"/>
              <w:ind w:left="135"/>
              <w:jc w:val="center"/>
            </w:pPr>
            <w:r w:rsidRPr="00C3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w:t>
              </w:r>
              <w:r w:rsidRPr="004C44E1">
                <w:rPr>
                  <w:rFonts w:ascii="Times New Roman" w:hAnsi="Times New Roman"/>
                  <w:color w:val="0000FF"/>
                  <w:u w:val="single"/>
                  <w:lang w:val="ru-RU"/>
                </w:rPr>
                <w:t>486</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70,71</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Физические и химические свойства воды</w:t>
            </w:r>
          </w:p>
        </w:tc>
        <w:tc>
          <w:tcPr>
            <w:tcW w:w="1050" w:type="dxa"/>
            <w:tcMar>
              <w:top w:w="50" w:type="dxa"/>
              <w:left w:w="100" w:type="dxa"/>
            </w:tcMar>
            <w:vAlign w:val="center"/>
          </w:tcPr>
          <w:p w:rsidR="000C4BB2" w:rsidRDefault="009C1E87" w:rsidP="000C4BB2">
            <w:pPr>
              <w:spacing w:after="0"/>
              <w:ind w:left="135"/>
              <w:jc w:val="center"/>
            </w:pPr>
            <w:r>
              <w:rPr>
                <w:rFonts w:ascii="Times New Roman" w:hAnsi="Times New Roman"/>
                <w:color w:val="000000"/>
                <w:sz w:val="24"/>
              </w:rPr>
              <w:t>2</w:t>
            </w:r>
            <w:r w:rsidR="000C4BB2">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587</w:t>
              </w:r>
              <w:r>
                <w:rPr>
                  <w:rFonts w:ascii="Times New Roman" w:hAnsi="Times New Roman"/>
                  <w:color w:val="0000FF"/>
                  <w:u w:val="single"/>
                </w:rPr>
                <w:t>a</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72</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Состав оснований. Понятие об индикаторах</w:t>
            </w:r>
          </w:p>
        </w:tc>
        <w:tc>
          <w:tcPr>
            <w:tcW w:w="1050" w:type="dxa"/>
            <w:tcMar>
              <w:top w:w="50" w:type="dxa"/>
              <w:left w:w="100" w:type="dxa"/>
            </w:tcMar>
            <w:vAlign w:val="center"/>
          </w:tcPr>
          <w:p w:rsidR="000C4BB2" w:rsidRDefault="000C4BB2" w:rsidP="000C4BB2">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59</w:t>
              </w:r>
              <w:r>
                <w:rPr>
                  <w:rFonts w:ascii="Times New Roman" w:hAnsi="Times New Roman"/>
                  <w:color w:val="0000FF"/>
                  <w:u w:val="single"/>
                </w:rPr>
                <w:t>e</w:t>
              </w:r>
              <w:r w:rsidRPr="004C44E1">
                <w:rPr>
                  <w:rFonts w:ascii="Times New Roman" w:hAnsi="Times New Roman"/>
                  <w:color w:val="0000FF"/>
                  <w:u w:val="single"/>
                  <w:lang w:val="ru-RU"/>
                </w:rPr>
                <w:t>2</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73,74,75,76</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50" w:type="dxa"/>
            <w:tcMar>
              <w:top w:w="50" w:type="dxa"/>
              <w:left w:w="100" w:type="dxa"/>
            </w:tcMar>
            <w:vAlign w:val="center"/>
          </w:tcPr>
          <w:p w:rsidR="000C4BB2" w:rsidRDefault="000C4BB2" w:rsidP="00C343D0">
            <w:pPr>
              <w:spacing w:after="0"/>
              <w:ind w:left="135"/>
              <w:jc w:val="center"/>
            </w:pPr>
            <w:r w:rsidRPr="004C44E1">
              <w:rPr>
                <w:rFonts w:ascii="Times New Roman" w:hAnsi="Times New Roman"/>
                <w:color w:val="000000"/>
                <w:sz w:val="24"/>
                <w:lang w:val="ru-RU"/>
              </w:rPr>
              <w:t xml:space="preserve"> </w:t>
            </w:r>
            <w:r w:rsidR="00C343D0">
              <w:rPr>
                <w:rFonts w:ascii="Times New Roman" w:hAnsi="Times New Roman"/>
                <w:color w:val="000000"/>
                <w:sz w:val="24"/>
              </w:rPr>
              <w:t>4</w:t>
            </w:r>
            <w:r>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5</w:t>
              </w:r>
              <w:r>
                <w:rPr>
                  <w:rFonts w:ascii="Times New Roman" w:hAnsi="Times New Roman"/>
                  <w:color w:val="0000FF"/>
                  <w:u w:val="single"/>
                </w:rPr>
                <w:t>b</w:t>
              </w:r>
              <w:r w:rsidRPr="004C44E1">
                <w:rPr>
                  <w:rFonts w:ascii="Times New Roman" w:hAnsi="Times New Roman"/>
                  <w:color w:val="0000FF"/>
                  <w:u w:val="single"/>
                  <w:lang w:val="ru-RU"/>
                </w:rPr>
                <w:t>40</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77</w:t>
            </w:r>
          </w:p>
        </w:tc>
        <w:tc>
          <w:tcPr>
            <w:tcW w:w="4197" w:type="dxa"/>
            <w:tcMar>
              <w:top w:w="50" w:type="dxa"/>
              <w:left w:w="100" w:type="dxa"/>
            </w:tcMar>
            <w:vAlign w:val="center"/>
          </w:tcPr>
          <w:p w:rsidR="000C4BB2" w:rsidRPr="004C44E1" w:rsidRDefault="000C4BB2" w:rsidP="00C343D0">
            <w:pPr>
              <w:spacing w:after="0"/>
              <w:ind w:left="135"/>
              <w:rPr>
                <w:lang w:val="ru-RU"/>
              </w:rPr>
            </w:pPr>
            <w:r w:rsidRPr="004C44E1">
              <w:rPr>
                <w:rFonts w:ascii="Times New Roman" w:hAnsi="Times New Roman"/>
                <w:color w:val="000000"/>
                <w:sz w:val="24"/>
                <w:lang w:val="ru-RU"/>
              </w:rPr>
              <w:t xml:space="preserve">Практическая работа № </w:t>
            </w:r>
            <w:r w:rsidR="00C343D0" w:rsidRPr="00C343D0">
              <w:rPr>
                <w:rFonts w:ascii="Times New Roman" w:hAnsi="Times New Roman"/>
                <w:color w:val="000000"/>
                <w:sz w:val="24"/>
                <w:lang w:val="ru-RU"/>
              </w:rPr>
              <w:t>3</w:t>
            </w:r>
            <w:r w:rsidRPr="004C44E1">
              <w:rPr>
                <w:rFonts w:ascii="Times New Roman" w:hAnsi="Times New Roman"/>
                <w:color w:val="000000"/>
                <w:sz w:val="24"/>
                <w:lang w:val="ru-RU"/>
              </w:rPr>
              <w:t xml:space="preserve"> по теме «Приготовление растворов с определённой массовой долей </w:t>
            </w:r>
            <w:r w:rsidRPr="004C44E1">
              <w:rPr>
                <w:rFonts w:ascii="Times New Roman" w:hAnsi="Times New Roman"/>
                <w:color w:val="000000"/>
                <w:sz w:val="24"/>
                <w:lang w:val="ru-RU"/>
              </w:rPr>
              <w:lastRenderedPageBreak/>
              <w:t>растворённого вещества»</w:t>
            </w:r>
          </w:p>
        </w:tc>
        <w:tc>
          <w:tcPr>
            <w:tcW w:w="1050" w:type="dxa"/>
            <w:tcMar>
              <w:top w:w="50" w:type="dxa"/>
              <w:left w:w="100" w:type="dxa"/>
            </w:tcMar>
            <w:vAlign w:val="center"/>
          </w:tcPr>
          <w:p w:rsidR="000C4BB2" w:rsidRDefault="000C4BB2" w:rsidP="000C4BB2">
            <w:pPr>
              <w:spacing w:after="0"/>
              <w:ind w:left="135"/>
              <w:jc w:val="center"/>
            </w:pPr>
            <w:r w:rsidRPr="004C4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5</w:t>
              </w:r>
              <w:r>
                <w:rPr>
                  <w:rFonts w:ascii="Times New Roman" w:hAnsi="Times New Roman"/>
                  <w:color w:val="0000FF"/>
                  <w:u w:val="single"/>
                </w:rPr>
                <w:t>eba</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lang w:val="ru-RU"/>
              </w:rPr>
            </w:pPr>
            <w:r>
              <w:rPr>
                <w:lang w:val="ru-RU"/>
              </w:rPr>
              <w:t>78</w:t>
            </w:r>
          </w:p>
        </w:tc>
        <w:tc>
          <w:tcPr>
            <w:tcW w:w="4197" w:type="dxa"/>
            <w:tcMar>
              <w:top w:w="50" w:type="dxa"/>
              <w:left w:w="100" w:type="dxa"/>
            </w:tcMar>
            <w:vAlign w:val="center"/>
          </w:tcPr>
          <w:p w:rsidR="000C4BB2" w:rsidRPr="00C343D0" w:rsidRDefault="000C4BB2" w:rsidP="00C343D0">
            <w:pPr>
              <w:spacing w:after="0"/>
              <w:ind w:left="135"/>
              <w:rPr>
                <w:lang w:val="ru-RU"/>
              </w:rPr>
            </w:pPr>
            <w:r w:rsidRPr="004C44E1">
              <w:rPr>
                <w:rFonts w:ascii="Times New Roman" w:hAnsi="Times New Roman"/>
                <w:color w:val="000000"/>
                <w:sz w:val="24"/>
                <w:lang w:val="ru-RU"/>
              </w:rPr>
              <w:t>Контрольная работа №</w:t>
            </w:r>
            <w:r w:rsidR="00C343D0" w:rsidRPr="00C343D0">
              <w:rPr>
                <w:rFonts w:ascii="Times New Roman" w:hAnsi="Times New Roman"/>
                <w:color w:val="000000"/>
                <w:sz w:val="24"/>
                <w:lang w:val="ru-RU"/>
              </w:rPr>
              <w:t>3</w:t>
            </w:r>
            <w:r w:rsidRPr="004C44E1">
              <w:rPr>
                <w:rFonts w:ascii="Times New Roman" w:hAnsi="Times New Roman"/>
                <w:color w:val="000000"/>
                <w:sz w:val="24"/>
                <w:lang w:val="ru-RU"/>
              </w:rPr>
              <w:t xml:space="preserve"> по теме «Кислород. </w:t>
            </w:r>
            <w:r w:rsidRPr="00C343D0">
              <w:rPr>
                <w:rFonts w:ascii="Times New Roman" w:hAnsi="Times New Roman"/>
                <w:color w:val="000000"/>
                <w:sz w:val="24"/>
                <w:lang w:val="ru-RU"/>
              </w:rPr>
              <w:t>Водород. Вода»</w:t>
            </w:r>
          </w:p>
        </w:tc>
        <w:tc>
          <w:tcPr>
            <w:tcW w:w="1050" w:type="dxa"/>
            <w:tcMar>
              <w:top w:w="50" w:type="dxa"/>
              <w:left w:w="100" w:type="dxa"/>
            </w:tcMar>
            <w:vAlign w:val="center"/>
          </w:tcPr>
          <w:p w:rsidR="000C4BB2" w:rsidRDefault="000C4BB2" w:rsidP="000C4BB2">
            <w:pPr>
              <w:spacing w:after="0"/>
              <w:ind w:left="135"/>
              <w:jc w:val="center"/>
            </w:pPr>
            <w:r w:rsidRPr="00C343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6342</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79</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Оксиды: состав, классификация, номенклатура</w:t>
            </w:r>
          </w:p>
        </w:tc>
        <w:tc>
          <w:tcPr>
            <w:tcW w:w="1050"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664</w:t>
              </w:r>
              <w:r>
                <w:rPr>
                  <w:rFonts w:ascii="Times New Roman" w:hAnsi="Times New Roman"/>
                  <w:color w:val="0000FF"/>
                  <w:u w:val="single"/>
                </w:rPr>
                <w:t>e</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80,81</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Получение и химические свойства кислотных, основных и амфотерных оксидов</w:t>
            </w:r>
          </w:p>
        </w:tc>
        <w:tc>
          <w:tcPr>
            <w:tcW w:w="1050" w:type="dxa"/>
            <w:tcMar>
              <w:top w:w="50" w:type="dxa"/>
              <w:left w:w="100" w:type="dxa"/>
            </w:tcMar>
            <w:vAlign w:val="center"/>
          </w:tcPr>
          <w:p w:rsidR="000C4BB2" w:rsidRDefault="009C1E87" w:rsidP="000C4BB2">
            <w:pPr>
              <w:spacing w:after="0"/>
              <w:ind w:left="135"/>
              <w:jc w:val="center"/>
            </w:pPr>
            <w:r>
              <w:rPr>
                <w:rFonts w:ascii="Times New Roman" w:hAnsi="Times New Roman"/>
                <w:color w:val="000000"/>
                <w:sz w:val="24"/>
              </w:rPr>
              <w:t>2</w:t>
            </w:r>
            <w:r w:rsidR="000C4BB2">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664</w:t>
              </w:r>
              <w:r>
                <w:rPr>
                  <w:rFonts w:ascii="Times New Roman" w:hAnsi="Times New Roman"/>
                  <w:color w:val="0000FF"/>
                  <w:u w:val="single"/>
                </w:rPr>
                <w:t>e</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82</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Основания: состав, классификация, номенклатура</w:t>
            </w:r>
          </w:p>
        </w:tc>
        <w:tc>
          <w:tcPr>
            <w:tcW w:w="1050"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67</w:t>
              </w:r>
              <w:r>
                <w:rPr>
                  <w:rFonts w:ascii="Times New Roman" w:hAnsi="Times New Roman"/>
                  <w:color w:val="0000FF"/>
                  <w:u w:val="single"/>
                </w:rPr>
                <w:t>ca</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83,84</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Получение и химические свойства оснований</w:t>
            </w:r>
          </w:p>
        </w:tc>
        <w:tc>
          <w:tcPr>
            <w:tcW w:w="1050" w:type="dxa"/>
            <w:tcMar>
              <w:top w:w="50" w:type="dxa"/>
              <w:left w:w="100" w:type="dxa"/>
            </w:tcMar>
            <w:vAlign w:val="center"/>
          </w:tcPr>
          <w:p w:rsidR="000C4BB2" w:rsidRDefault="000C4BB2" w:rsidP="009C1E87">
            <w:pPr>
              <w:spacing w:after="0"/>
              <w:ind w:left="135"/>
              <w:jc w:val="center"/>
            </w:pPr>
            <w:r w:rsidRPr="004C44E1">
              <w:rPr>
                <w:rFonts w:ascii="Times New Roman" w:hAnsi="Times New Roman"/>
                <w:color w:val="000000"/>
                <w:sz w:val="24"/>
                <w:lang w:val="ru-RU"/>
              </w:rPr>
              <w:t xml:space="preserve"> </w:t>
            </w:r>
            <w:r w:rsidR="009C1E87">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67</w:t>
              </w:r>
              <w:r>
                <w:rPr>
                  <w:rFonts w:ascii="Times New Roman" w:hAnsi="Times New Roman"/>
                  <w:color w:val="0000FF"/>
                  <w:u w:val="single"/>
                </w:rPr>
                <w:t>ca</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85</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Кислоты: состав, классификация, номенклатура</w:t>
            </w:r>
          </w:p>
        </w:tc>
        <w:tc>
          <w:tcPr>
            <w:tcW w:w="1050"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dfee</w:t>
              </w:r>
              <w:r w:rsidRPr="004C44E1">
                <w:rPr>
                  <w:rFonts w:ascii="Times New Roman" w:hAnsi="Times New Roman"/>
                  <w:color w:val="0000FF"/>
                  <w:u w:val="single"/>
                  <w:lang w:val="ru-RU"/>
                </w:rPr>
                <w:t>2</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86,87</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Получение и химические свойства кислот</w:t>
            </w:r>
          </w:p>
        </w:tc>
        <w:tc>
          <w:tcPr>
            <w:tcW w:w="1050" w:type="dxa"/>
            <w:tcMar>
              <w:top w:w="50" w:type="dxa"/>
              <w:left w:w="100" w:type="dxa"/>
            </w:tcMar>
            <w:vAlign w:val="center"/>
          </w:tcPr>
          <w:p w:rsidR="000C4BB2" w:rsidRDefault="000C4BB2" w:rsidP="009C1E87">
            <w:pPr>
              <w:spacing w:after="0"/>
              <w:ind w:left="135"/>
              <w:jc w:val="center"/>
            </w:pPr>
            <w:r w:rsidRPr="004C44E1">
              <w:rPr>
                <w:rFonts w:ascii="Times New Roman" w:hAnsi="Times New Roman"/>
                <w:color w:val="000000"/>
                <w:sz w:val="24"/>
                <w:lang w:val="ru-RU"/>
              </w:rPr>
              <w:t xml:space="preserve"> </w:t>
            </w:r>
            <w:r w:rsidR="009C1E87">
              <w:rPr>
                <w:rFonts w:ascii="Times New Roman" w:hAnsi="Times New Roman"/>
                <w:color w:val="000000"/>
                <w:sz w:val="24"/>
              </w:rPr>
              <w:t>2</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dfee</w:t>
              </w:r>
              <w:r w:rsidRPr="004C44E1">
                <w:rPr>
                  <w:rFonts w:ascii="Times New Roman" w:hAnsi="Times New Roman"/>
                  <w:color w:val="0000FF"/>
                  <w:u w:val="single"/>
                  <w:lang w:val="ru-RU"/>
                </w:rPr>
                <w:t>2</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88,89,90</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Соли (средние): номенклатура, способы получения, химические свойства</w:t>
            </w:r>
          </w:p>
        </w:tc>
        <w:tc>
          <w:tcPr>
            <w:tcW w:w="1050" w:type="dxa"/>
            <w:tcMar>
              <w:top w:w="50" w:type="dxa"/>
              <w:left w:w="100" w:type="dxa"/>
            </w:tcMar>
            <w:vAlign w:val="center"/>
          </w:tcPr>
          <w:p w:rsidR="000C4BB2" w:rsidRDefault="000C4BB2" w:rsidP="009C1E87">
            <w:pPr>
              <w:spacing w:after="0"/>
              <w:ind w:left="135"/>
              <w:jc w:val="center"/>
            </w:pPr>
            <w:r w:rsidRPr="004C44E1">
              <w:rPr>
                <w:rFonts w:ascii="Times New Roman" w:hAnsi="Times New Roman"/>
                <w:color w:val="000000"/>
                <w:sz w:val="24"/>
                <w:lang w:val="ru-RU"/>
              </w:rPr>
              <w:t xml:space="preserve"> </w:t>
            </w:r>
            <w:r w:rsidR="009C1E87">
              <w:rPr>
                <w:rFonts w:ascii="Times New Roman" w:hAnsi="Times New Roman"/>
                <w:color w:val="000000"/>
                <w:sz w:val="24"/>
              </w:rPr>
              <w:t>3</w:t>
            </w:r>
            <w:r>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w:t>
              </w:r>
              <w:r w:rsidRPr="004C44E1">
                <w:rPr>
                  <w:rFonts w:ascii="Times New Roman" w:hAnsi="Times New Roman"/>
                  <w:color w:val="0000FF"/>
                  <w:u w:val="single"/>
                  <w:lang w:val="ru-RU"/>
                </w:rPr>
                <w:t>9474</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91</w:t>
            </w:r>
          </w:p>
        </w:tc>
        <w:tc>
          <w:tcPr>
            <w:tcW w:w="4197" w:type="dxa"/>
            <w:tcMar>
              <w:top w:w="50" w:type="dxa"/>
              <w:left w:w="100" w:type="dxa"/>
            </w:tcMar>
            <w:vAlign w:val="center"/>
          </w:tcPr>
          <w:p w:rsidR="000C4BB2" w:rsidRPr="004C44E1" w:rsidRDefault="000C4BB2" w:rsidP="00C343D0">
            <w:pPr>
              <w:spacing w:after="0"/>
              <w:ind w:left="135"/>
              <w:rPr>
                <w:lang w:val="ru-RU"/>
              </w:rPr>
            </w:pPr>
            <w:r w:rsidRPr="004C44E1">
              <w:rPr>
                <w:rFonts w:ascii="Times New Roman" w:hAnsi="Times New Roman"/>
                <w:color w:val="000000"/>
                <w:sz w:val="24"/>
                <w:lang w:val="ru-RU"/>
              </w:rPr>
              <w:t xml:space="preserve">Практическая работа № </w:t>
            </w:r>
            <w:r w:rsidR="00C343D0" w:rsidRPr="00970E8C">
              <w:rPr>
                <w:rFonts w:ascii="Times New Roman" w:hAnsi="Times New Roman"/>
                <w:color w:val="000000"/>
                <w:sz w:val="24"/>
                <w:lang w:val="ru-RU"/>
              </w:rPr>
              <w:t>4</w:t>
            </w:r>
            <w:r w:rsidRPr="004C44E1">
              <w:rPr>
                <w:rFonts w:ascii="Times New Roman" w:hAnsi="Times New Roman"/>
                <w:color w:val="000000"/>
                <w:sz w:val="24"/>
                <w:lang w:val="ru-RU"/>
              </w:rPr>
              <w:t>. Решение экспериментальных задач по теме «Основные классы неорганических соединений»</w:t>
            </w:r>
          </w:p>
        </w:tc>
        <w:tc>
          <w:tcPr>
            <w:tcW w:w="1050" w:type="dxa"/>
            <w:tcMar>
              <w:top w:w="50" w:type="dxa"/>
              <w:left w:w="100" w:type="dxa"/>
            </w:tcMar>
            <w:vAlign w:val="center"/>
          </w:tcPr>
          <w:p w:rsidR="000C4BB2" w:rsidRDefault="000C4BB2" w:rsidP="000C4BB2">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w:t>
              </w:r>
              <w:r w:rsidRPr="004C44E1">
                <w:rPr>
                  <w:rFonts w:ascii="Times New Roman" w:hAnsi="Times New Roman"/>
                  <w:color w:val="0000FF"/>
                  <w:u w:val="single"/>
                  <w:lang w:val="ru-RU"/>
                </w:rPr>
                <w:t>9</w:t>
              </w:r>
              <w:r>
                <w:rPr>
                  <w:rFonts w:ascii="Times New Roman" w:hAnsi="Times New Roman"/>
                  <w:color w:val="0000FF"/>
                  <w:u w:val="single"/>
                </w:rPr>
                <w:t>b</w:t>
              </w:r>
              <w:r w:rsidRPr="004C44E1">
                <w:rPr>
                  <w:rFonts w:ascii="Times New Roman" w:hAnsi="Times New Roman"/>
                  <w:color w:val="0000FF"/>
                  <w:u w:val="single"/>
                  <w:lang w:val="ru-RU"/>
                </w:rPr>
                <w:t>7</w:t>
              </w:r>
              <w:r>
                <w:rPr>
                  <w:rFonts w:ascii="Times New Roman" w:hAnsi="Times New Roman"/>
                  <w:color w:val="0000FF"/>
                  <w:u w:val="single"/>
                </w:rPr>
                <w:t>c</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92,93,94,95</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Генетическая связь между классами неорганических соединений</w:t>
            </w:r>
          </w:p>
        </w:tc>
        <w:tc>
          <w:tcPr>
            <w:tcW w:w="1050" w:type="dxa"/>
            <w:tcMar>
              <w:top w:w="50" w:type="dxa"/>
              <w:left w:w="100" w:type="dxa"/>
            </w:tcMar>
            <w:vAlign w:val="center"/>
          </w:tcPr>
          <w:p w:rsidR="000C4BB2" w:rsidRDefault="00C343D0" w:rsidP="009C1E87">
            <w:pPr>
              <w:spacing w:after="0"/>
              <w:ind w:left="135"/>
              <w:jc w:val="center"/>
            </w:pPr>
            <w:r>
              <w:rPr>
                <w:rFonts w:ascii="Times New Roman" w:hAnsi="Times New Roman"/>
                <w:color w:val="000000"/>
                <w:sz w:val="24"/>
              </w:rPr>
              <w:t>4</w:t>
            </w:r>
            <w:r w:rsidR="000C4BB2">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w:t>
              </w:r>
              <w:r w:rsidRPr="004C44E1">
                <w:rPr>
                  <w:rFonts w:ascii="Times New Roman" w:hAnsi="Times New Roman"/>
                  <w:color w:val="0000FF"/>
                  <w:u w:val="single"/>
                  <w:lang w:val="ru-RU"/>
                </w:rPr>
                <w:t>9</w:t>
              </w:r>
              <w:r>
                <w:rPr>
                  <w:rFonts w:ascii="Times New Roman" w:hAnsi="Times New Roman"/>
                  <w:color w:val="0000FF"/>
                  <w:u w:val="single"/>
                </w:rPr>
                <w:t>a</w:t>
              </w:r>
              <w:r w:rsidRPr="004C44E1">
                <w:rPr>
                  <w:rFonts w:ascii="Times New Roman" w:hAnsi="Times New Roman"/>
                  <w:color w:val="0000FF"/>
                  <w:u w:val="single"/>
                  <w:lang w:val="ru-RU"/>
                </w:rPr>
                <w:t>50</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96</w:t>
            </w:r>
          </w:p>
        </w:tc>
        <w:tc>
          <w:tcPr>
            <w:tcW w:w="4197" w:type="dxa"/>
            <w:tcMar>
              <w:top w:w="50" w:type="dxa"/>
              <w:left w:w="100" w:type="dxa"/>
            </w:tcMar>
            <w:vAlign w:val="center"/>
          </w:tcPr>
          <w:p w:rsidR="000C4BB2" w:rsidRDefault="000C4BB2" w:rsidP="000C4BB2">
            <w:pPr>
              <w:spacing w:after="0"/>
              <w:ind w:left="135"/>
            </w:pPr>
            <w:r>
              <w:rPr>
                <w:rFonts w:ascii="Times New Roman" w:hAnsi="Times New Roman"/>
                <w:color w:val="000000"/>
                <w:sz w:val="24"/>
              </w:rPr>
              <w:t xml:space="preserve">Обобщение и систематизация </w:t>
            </w:r>
            <w:r>
              <w:rPr>
                <w:rFonts w:ascii="Times New Roman" w:hAnsi="Times New Roman"/>
                <w:color w:val="000000"/>
                <w:sz w:val="24"/>
              </w:rPr>
              <w:lastRenderedPageBreak/>
              <w:t>знаний</w:t>
            </w:r>
          </w:p>
        </w:tc>
        <w:tc>
          <w:tcPr>
            <w:tcW w:w="1050"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w:t>
              </w:r>
              <w:r w:rsidRPr="004C44E1">
                <w:rPr>
                  <w:rFonts w:ascii="Times New Roman" w:hAnsi="Times New Roman"/>
                  <w:color w:val="0000FF"/>
                  <w:u w:val="single"/>
                  <w:lang w:val="ru-RU"/>
                </w:rPr>
                <w:t>9</w:t>
              </w:r>
              <w:r>
                <w:rPr>
                  <w:rFonts w:ascii="Times New Roman" w:hAnsi="Times New Roman"/>
                  <w:color w:val="0000FF"/>
                  <w:u w:val="single"/>
                </w:rPr>
                <w:t>cb</w:t>
              </w:r>
              <w:r w:rsidRPr="004C44E1">
                <w:rPr>
                  <w:rFonts w:ascii="Times New Roman" w:hAnsi="Times New Roman"/>
                  <w:color w:val="0000FF"/>
                  <w:u w:val="single"/>
                  <w:lang w:val="ru-RU"/>
                </w:rPr>
                <w:t>2</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lastRenderedPageBreak/>
              <w:t>97</w:t>
            </w:r>
          </w:p>
        </w:tc>
        <w:tc>
          <w:tcPr>
            <w:tcW w:w="4197" w:type="dxa"/>
            <w:tcMar>
              <w:top w:w="50" w:type="dxa"/>
              <w:left w:w="100" w:type="dxa"/>
            </w:tcMar>
            <w:vAlign w:val="center"/>
          </w:tcPr>
          <w:p w:rsidR="000C4BB2" w:rsidRPr="004C44E1" w:rsidRDefault="000C4BB2" w:rsidP="00C343D0">
            <w:pPr>
              <w:spacing w:after="0"/>
              <w:ind w:left="135"/>
              <w:rPr>
                <w:lang w:val="ru-RU"/>
              </w:rPr>
            </w:pPr>
            <w:r w:rsidRPr="004C44E1">
              <w:rPr>
                <w:rFonts w:ascii="Times New Roman" w:hAnsi="Times New Roman"/>
                <w:color w:val="000000"/>
                <w:sz w:val="24"/>
                <w:lang w:val="ru-RU"/>
              </w:rPr>
              <w:t>Контрольная работа №</w:t>
            </w:r>
            <w:r w:rsidR="00C343D0" w:rsidRPr="00C343D0">
              <w:rPr>
                <w:rFonts w:ascii="Times New Roman" w:hAnsi="Times New Roman"/>
                <w:color w:val="000000"/>
                <w:sz w:val="24"/>
                <w:lang w:val="ru-RU"/>
              </w:rPr>
              <w:t>4</w:t>
            </w:r>
            <w:r w:rsidRPr="004C44E1">
              <w:rPr>
                <w:rFonts w:ascii="Times New Roman" w:hAnsi="Times New Roman"/>
                <w:color w:val="000000"/>
                <w:sz w:val="24"/>
                <w:lang w:val="ru-RU"/>
              </w:rPr>
              <w:t xml:space="preserve"> по теме "Основные классы неорганических соединений"</w:t>
            </w:r>
          </w:p>
        </w:tc>
        <w:tc>
          <w:tcPr>
            <w:tcW w:w="1050" w:type="dxa"/>
            <w:tcMar>
              <w:top w:w="50" w:type="dxa"/>
              <w:left w:w="100" w:type="dxa"/>
            </w:tcMar>
            <w:vAlign w:val="center"/>
          </w:tcPr>
          <w:p w:rsidR="000C4BB2" w:rsidRDefault="000C4BB2" w:rsidP="000C4BB2">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w:t>
              </w:r>
              <w:r w:rsidRPr="004C44E1">
                <w:rPr>
                  <w:rFonts w:ascii="Times New Roman" w:hAnsi="Times New Roman"/>
                  <w:color w:val="0000FF"/>
                  <w:u w:val="single"/>
                  <w:lang w:val="ru-RU"/>
                </w:rPr>
                <w:t>9</w:t>
              </w:r>
              <w:r>
                <w:rPr>
                  <w:rFonts w:ascii="Times New Roman" w:hAnsi="Times New Roman"/>
                  <w:color w:val="0000FF"/>
                  <w:u w:val="single"/>
                </w:rPr>
                <w:t>e</w:t>
              </w:r>
              <w:r w:rsidRPr="004C44E1">
                <w:rPr>
                  <w:rFonts w:ascii="Times New Roman" w:hAnsi="Times New Roman"/>
                  <w:color w:val="0000FF"/>
                  <w:u w:val="single"/>
                  <w:lang w:val="ru-RU"/>
                </w:rPr>
                <w:t>1</w:t>
              </w:r>
              <w:r>
                <w:rPr>
                  <w:rFonts w:ascii="Times New Roman" w:hAnsi="Times New Roman"/>
                  <w:color w:val="0000FF"/>
                  <w:u w:val="single"/>
                </w:rPr>
                <w:t>a</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98</w:t>
            </w:r>
          </w:p>
        </w:tc>
        <w:tc>
          <w:tcPr>
            <w:tcW w:w="4197" w:type="dxa"/>
            <w:tcMar>
              <w:top w:w="50" w:type="dxa"/>
              <w:left w:w="100" w:type="dxa"/>
            </w:tcMar>
            <w:vAlign w:val="center"/>
          </w:tcPr>
          <w:p w:rsidR="000C4BB2" w:rsidRPr="004C44E1" w:rsidRDefault="000C4BB2" w:rsidP="000C4BB2">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1050" w:type="dxa"/>
            <w:tcMar>
              <w:top w:w="50" w:type="dxa"/>
              <w:left w:w="100" w:type="dxa"/>
            </w:tcMar>
            <w:vAlign w:val="center"/>
          </w:tcPr>
          <w:p w:rsidR="000C4BB2" w:rsidRPr="004C44E1" w:rsidRDefault="000C4BB2" w:rsidP="000C4BB2">
            <w:pPr>
              <w:spacing w:after="0"/>
              <w:ind w:left="135"/>
              <w:jc w:val="center"/>
              <w:rPr>
                <w:lang w:val="ru-RU"/>
              </w:rPr>
            </w:pPr>
            <w:r w:rsidRPr="004C44E1">
              <w:rPr>
                <w:rFonts w:ascii="Times New Roman" w:hAnsi="Times New Roman"/>
                <w:color w:val="000000"/>
                <w:sz w:val="24"/>
                <w:lang w:val="ru-RU"/>
              </w:rPr>
              <w:t xml:space="preserve"> 1 </w:t>
            </w:r>
          </w:p>
        </w:tc>
        <w:tc>
          <w:tcPr>
            <w:tcW w:w="1841" w:type="dxa"/>
            <w:tcMar>
              <w:top w:w="50" w:type="dxa"/>
              <w:left w:w="100" w:type="dxa"/>
            </w:tcMar>
            <w:vAlign w:val="center"/>
          </w:tcPr>
          <w:p w:rsidR="000C4BB2" w:rsidRPr="004C44E1" w:rsidRDefault="000C4BB2" w:rsidP="000C4BB2">
            <w:pPr>
              <w:spacing w:after="0"/>
              <w:ind w:left="135"/>
              <w:jc w:val="center"/>
              <w:rPr>
                <w:lang w:val="ru-RU"/>
              </w:rPr>
            </w:pPr>
          </w:p>
        </w:tc>
        <w:tc>
          <w:tcPr>
            <w:tcW w:w="1910" w:type="dxa"/>
            <w:tcMar>
              <w:top w:w="50" w:type="dxa"/>
              <w:left w:w="100" w:type="dxa"/>
            </w:tcMar>
            <w:vAlign w:val="center"/>
          </w:tcPr>
          <w:p w:rsidR="000C4BB2" w:rsidRPr="004C44E1" w:rsidRDefault="000C4BB2" w:rsidP="000C4BB2">
            <w:pPr>
              <w:spacing w:after="0"/>
              <w:ind w:left="135"/>
              <w:jc w:val="center"/>
              <w:rPr>
                <w:lang w:val="ru-RU"/>
              </w:rPr>
            </w:pPr>
          </w:p>
        </w:tc>
        <w:tc>
          <w:tcPr>
            <w:tcW w:w="1347" w:type="dxa"/>
            <w:tcMar>
              <w:top w:w="50" w:type="dxa"/>
              <w:left w:w="100" w:type="dxa"/>
            </w:tcMar>
            <w:vAlign w:val="center"/>
          </w:tcPr>
          <w:p w:rsidR="000C4BB2" w:rsidRPr="004C44E1" w:rsidRDefault="000C4BB2" w:rsidP="000C4BB2">
            <w:pPr>
              <w:spacing w:after="0"/>
              <w:ind w:left="135"/>
              <w:rPr>
                <w:lang w:val="ru-RU"/>
              </w:rPr>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w:t>
              </w:r>
              <w:r w:rsidRPr="004C44E1">
                <w:rPr>
                  <w:rFonts w:ascii="Times New Roman" w:hAnsi="Times New Roman"/>
                  <w:color w:val="0000FF"/>
                  <w:u w:val="single"/>
                  <w:lang w:val="ru-RU"/>
                </w:rPr>
                <w:t>33</w:t>
              </w:r>
              <w:r>
                <w:rPr>
                  <w:rFonts w:ascii="Times New Roman" w:hAnsi="Times New Roman"/>
                  <w:color w:val="0000FF"/>
                  <w:u w:val="single"/>
                </w:rPr>
                <w:t>c</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99,100</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Резервный урок. Обобщение и систематизация знаний</w:t>
            </w:r>
          </w:p>
        </w:tc>
        <w:tc>
          <w:tcPr>
            <w:tcW w:w="1050" w:type="dxa"/>
            <w:tcMar>
              <w:top w:w="50" w:type="dxa"/>
              <w:left w:w="100" w:type="dxa"/>
            </w:tcMar>
            <w:vAlign w:val="center"/>
          </w:tcPr>
          <w:p w:rsidR="000C4BB2" w:rsidRDefault="000C4BB2" w:rsidP="00C343D0">
            <w:pPr>
              <w:spacing w:after="0"/>
              <w:ind w:left="135"/>
              <w:jc w:val="center"/>
            </w:pPr>
            <w:r w:rsidRPr="004C44E1">
              <w:rPr>
                <w:rFonts w:ascii="Times New Roman" w:hAnsi="Times New Roman"/>
                <w:color w:val="000000"/>
                <w:sz w:val="24"/>
                <w:lang w:val="ru-RU"/>
              </w:rPr>
              <w:t xml:space="preserve"> </w:t>
            </w:r>
            <w:r w:rsidR="00C343D0">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w:t>
              </w:r>
              <w:r w:rsidRPr="004C44E1">
                <w:rPr>
                  <w:rFonts w:ascii="Times New Roman" w:hAnsi="Times New Roman"/>
                  <w:color w:val="0000FF"/>
                  <w:u w:val="single"/>
                  <w:lang w:val="ru-RU"/>
                </w:rPr>
                <w:t>9</w:t>
              </w:r>
              <w:r>
                <w:rPr>
                  <w:rFonts w:ascii="Times New Roman" w:hAnsi="Times New Roman"/>
                  <w:color w:val="0000FF"/>
                  <w:u w:val="single"/>
                </w:rPr>
                <w:t>cb</w:t>
              </w:r>
              <w:r w:rsidRPr="004C44E1">
                <w:rPr>
                  <w:rFonts w:ascii="Times New Roman" w:hAnsi="Times New Roman"/>
                  <w:color w:val="0000FF"/>
                  <w:u w:val="single"/>
                  <w:lang w:val="ru-RU"/>
                </w:rPr>
                <w:t>2</w:t>
              </w:r>
            </w:hyperlink>
          </w:p>
        </w:tc>
      </w:tr>
      <w:tr w:rsidR="000C4BB2" w:rsidRPr="00970E8C" w:rsidTr="000C4BB2">
        <w:trPr>
          <w:trHeight w:val="144"/>
          <w:tblCellSpacing w:w="20" w:type="nil"/>
        </w:trPr>
        <w:tc>
          <w:tcPr>
            <w:tcW w:w="834" w:type="dxa"/>
            <w:tcMar>
              <w:top w:w="50" w:type="dxa"/>
              <w:left w:w="100" w:type="dxa"/>
            </w:tcMar>
            <w:vAlign w:val="center"/>
          </w:tcPr>
          <w:p w:rsidR="000C4BB2" w:rsidRPr="0070307C" w:rsidRDefault="0070307C" w:rsidP="000C4BB2">
            <w:pPr>
              <w:spacing w:after="0"/>
              <w:rPr>
                <w:rFonts w:ascii="Times New Roman" w:hAnsi="Times New Roman" w:cs="Times New Roman"/>
                <w:sz w:val="24"/>
                <w:lang w:val="ru-RU"/>
              </w:rPr>
            </w:pPr>
            <w:r w:rsidRPr="0070307C">
              <w:rPr>
                <w:rFonts w:ascii="Times New Roman" w:hAnsi="Times New Roman" w:cs="Times New Roman"/>
                <w:sz w:val="24"/>
                <w:lang w:val="ru-RU"/>
              </w:rPr>
              <w:t>101,102</w:t>
            </w:r>
          </w:p>
        </w:tc>
        <w:tc>
          <w:tcPr>
            <w:tcW w:w="4197"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Резервный урок. Обобщение и систематизация знаний</w:t>
            </w:r>
          </w:p>
        </w:tc>
        <w:tc>
          <w:tcPr>
            <w:tcW w:w="1050" w:type="dxa"/>
            <w:tcMar>
              <w:top w:w="50" w:type="dxa"/>
              <w:left w:w="100" w:type="dxa"/>
            </w:tcMar>
            <w:vAlign w:val="center"/>
          </w:tcPr>
          <w:p w:rsidR="000C4BB2" w:rsidRDefault="000C4BB2" w:rsidP="00C343D0">
            <w:pPr>
              <w:spacing w:after="0"/>
              <w:ind w:left="135"/>
              <w:jc w:val="center"/>
            </w:pPr>
            <w:r w:rsidRPr="004C44E1">
              <w:rPr>
                <w:rFonts w:ascii="Times New Roman" w:hAnsi="Times New Roman"/>
                <w:color w:val="000000"/>
                <w:sz w:val="24"/>
                <w:lang w:val="ru-RU"/>
              </w:rPr>
              <w:t xml:space="preserve"> </w:t>
            </w:r>
            <w:r w:rsidR="00C343D0">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p>
        </w:tc>
        <w:tc>
          <w:tcPr>
            <w:tcW w:w="1910" w:type="dxa"/>
            <w:tcMar>
              <w:top w:w="50" w:type="dxa"/>
              <w:left w:w="100" w:type="dxa"/>
            </w:tcMar>
            <w:vAlign w:val="center"/>
          </w:tcPr>
          <w:p w:rsidR="000C4BB2" w:rsidRDefault="000C4BB2" w:rsidP="000C4BB2">
            <w:pPr>
              <w:spacing w:after="0"/>
              <w:ind w:left="135"/>
              <w:jc w:val="center"/>
            </w:pPr>
          </w:p>
        </w:tc>
        <w:tc>
          <w:tcPr>
            <w:tcW w:w="1347" w:type="dxa"/>
            <w:tcMar>
              <w:top w:w="50" w:type="dxa"/>
              <w:left w:w="100" w:type="dxa"/>
            </w:tcMar>
            <w:vAlign w:val="center"/>
          </w:tcPr>
          <w:p w:rsidR="000C4BB2" w:rsidRDefault="000C4BB2" w:rsidP="000C4BB2">
            <w:pPr>
              <w:spacing w:after="0"/>
              <w:ind w:left="135"/>
            </w:pPr>
          </w:p>
        </w:tc>
        <w:tc>
          <w:tcPr>
            <w:tcW w:w="2861" w:type="dxa"/>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w:t>
              </w:r>
              <w:r>
                <w:rPr>
                  <w:rFonts w:ascii="Times New Roman" w:hAnsi="Times New Roman"/>
                  <w:color w:val="0000FF"/>
                  <w:u w:val="single"/>
                </w:rPr>
                <w:t>ff</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61</w:t>
              </w:r>
              <w:r>
                <w:rPr>
                  <w:rFonts w:ascii="Times New Roman" w:hAnsi="Times New Roman"/>
                  <w:color w:val="0000FF"/>
                  <w:u w:val="single"/>
                </w:rPr>
                <w:t>c</w:t>
              </w:r>
              <w:r w:rsidRPr="004C44E1">
                <w:rPr>
                  <w:rFonts w:ascii="Times New Roman" w:hAnsi="Times New Roman"/>
                  <w:color w:val="0000FF"/>
                  <w:u w:val="single"/>
                  <w:lang w:val="ru-RU"/>
                </w:rPr>
                <w:t>6</w:t>
              </w:r>
            </w:hyperlink>
          </w:p>
        </w:tc>
      </w:tr>
      <w:tr w:rsidR="000C4BB2" w:rsidTr="000C4BB2">
        <w:trPr>
          <w:trHeight w:val="144"/>
          <w:tblCellSpacing w:w="20" w:type="nil"/>
        </w:trPr>
        <w:tc>
          <w:tcPr>
            <w:tcW w:w="0" w:type="auto"/>
            <w:gridSpan w:val="2"/>
            <w:tcMar>
              <w:top w:w="50" w:type="dxa"/>
              <w:left w:w="100" w:type="dxa"/>
            </w:tcMar>
            <w:vAlign w:val="center"/>
          </w:tcPr>
          <w:p w:rsidR="000C4BB2" w:rsidRPr="004C44E1" w:rsidRDefault="000C4BB2" w:rsidP="000C4BB2">
            <w:pPr>
              <w:spacing w:after="0"/>
              <w:ind w:left="135"/>
              <w:rPr>
                <w:lang w:val="ru-RU"/>
              </w:rPr>
            </w:pPr>
            <w:r w:rsidRPr="004C44E1">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rsidR="000C4BB2" w:rsidRDefault="00C343D0" w:rsidP="000C4BB2">
            <w:pPr>
              <w:spacing w:after="0"/>
              <w:ind w:left="135"/>
              <w:jc w:val="center"/>
            </w:pPr>
            <w:r>
              <w:rPr>
                <w:rFonts w:ascii="Times New Roman" w:hAnsi="Times New Roman"/>
                <w:color w:val="000000"/>
                <w:sz w:val="24"/>
              </w:rPr>
              <w:t>102</w:t>
            </w:r>
            <w:r w:rsidR="000C4BB2">
              <w:rPr>
                <w:rFonts w:ascii="Times New Roman" w:hAnsi="Times New Roman"/>
                <w:color w:val="000000"/>
                <w:sz w:val="24"/>
              </w:rPr>
              <w:t xml:space="preserve"> </w:t>
            </w:r>
          </w:p>
        </w:tc>
        <w:tc>
          <w:tcPr>
            <w:tcW w:w="1841"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C4BB2" w:rsidRDefault="000C4BB2" w:rsidP="000C4BB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C4BB2" w:rsidRDefault="000C4BB2" w:rsidP="000C4BB2"/>
        </w:tc>
      </w:tr>
    </w:tbl>
    <w:p w:rsidR="00495C3F" w:rsidRDefault="00495C3F">
      <w:pPr>
        <w:sectPr w:rsidR="00495C3F">
          <w:pgSz w:w="16383" w:h="11906" w:orient="landscape"/>
          <w:pgMar w:top="1134" w:right="850" w:bottom="1134" w:left="1701" w:header="720" w:footer="720" w:gutter="0"/>
          <w:cols w:space="720"/>
        </w:sectPr>
      </w:pPr>
    </w:p>
    <w:p w:rsidR="00495C3F" w:rsidRDefault="00B325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95C3F">
        <w:trPr>
          <w:trHeight w:val="144"/>
          <w:tblCellSpacing w:w="20" w:type="nil"/>
        </w:trPr>
        <w:tc>
          <w:tcPr>
            <w:tcW w:w="366"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 п/п </w:t>
            </w:r>
          </w:p>
          <w:p w:rsidR="00495C3F" w:rsidRDefault="00495C3F">
            <w:pPr>
              <w:spacing w:after="0"/>
              <w:ind w:left="135"/>
            </w:pPr>
          </w:p>
        </w:tc>
        <w:tc>
          <w:tcPr>
            <w:tcW w:w="3344"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Тема урока </w:t>
            </w:r>
          </w:p>
          <w:p w:rsidR="00495C3F" w:rsidRDefault="00495C3F">
            <w:pPr>
              <w:spacing w:after="0"/>
              <w:ind w:left="135"/>
            </w:pPr>
          </w:p>
        </w:tc>
        <w:tc>
          <w:tcPr>
            <w:tcW w:w="0" w:type="auto"/>
            <w:gridSpan w:val="3"/>
            <w:tcMar>
              <w:top w:w="50" w:type="dxa"/>
              <w:left w:w="100" w:type="dxa"/>
            </w:tcMar>
            <w:vAlign w:val="center"/>
          </w:tcPr>
          <w:p w:rsidR="00495C3F" w:rsidRDefault="00B325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Дата изучения </w:t>
            </w:r>
          </w:p>
          <w:p w:rsidR="00495C3F" w:rsidRDefault="00495C3F">
            <w:pPr>
              <w:spacing w:after="0"/>
              <w:ind w:left="135"/>
            </w:pPr>
          </w:p>
        </w:tc>
        <w:tc>
          <w:tcPr>
            <w:tcW w:w="1955" w:type="dxa"/>
            <w:vMerge w:val="restart"/>
            <w:tcMar>
              <w:top w:w="50" w:type="dxa"/>
              <w:left w:w="100" w:type="dxa"/>
            </w:tcMar>
            <w:vAlign w:val="center"/>
          </w:tcPr>
          <w:p w:rsidR="00495C3F" w:rsidRDefault="00B325C8">
            <w:pPr>
              <w:spacing w:after="0"/>
              <w:ind w:left="135"/>
            </w:pPr>
            <w:r>
              <w:rPr>
                <w:rFonts w:ascii="Times New Roman" w:hAnsi="Times New Roman"/>
                <w:b/>
                <w:color w:val="000000"/>
                <w:sz w:val="24"/>
              </w:rPr>
              <w:t xml:space="preserve">Электронные цифровые образовательные ресурсы </w:t>
            </w:r>
          </w:p>
          <w:p w:rsidR="00495C3F" w:rsidRDefault="00495C3F">
            <w:pPr>
              <w:spacing w:after="0"/>
              <w:ind w:left="135"/>
            </w:pPr>
          </w:p>
        </w:tc>
      </w:tr>
      <w:tr w:rsidR="00495C3F">
        <w:trPr>
          <w:trHeight w:val="144"/>
          <w:tblCellSpacing w:w="20" w:type="nil"/>
        </w:trPr>
        <w:tc>
          <w:tcPr>
            <w:tcW w:w="0" w:type="auto"/>
            <w:vMerge/>
            <w:tcBorders>
              <w:top w:val="nil"/>
            </w:tcBorders>
            <w:tcMar>
              <w:top w:w="50" w:type="dxa"/>
              <w:left w:w="100" w:type="dxa"/>
            </w:tcMar>
          </w:tcPr>
          <w:p w:rsidR="00495C3F" w:rsidRDefault="00495C3F"/>
        </w:tc>
        <w:tc>
          <w:tcPr>
            <w:tcW w:w="0" w:type="auto"/>
            <w:vMerge/>
            <w:tcBorders>
              <w:top w:val="nil"/>
            </w:tcBorders>
            <w:tcMar>
              <w:top w:w="50" w:type="dxa"/>
              <w:left w:w="100" w:type="dxa"/>
            </w:tcMar>
          </w:tcPr>
          <w:p w:rsidR="00495C3F" w:rsidRDefault="00495C3F"/>
        </w:tc>
        <w:tc>
          <w:tcPr>
            <w:tcW w:w="812"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Всего </w:t>
            </w:r>
          </w:p>
          <w:p w:rsidR="00495C3F" w:rsidRDefault="00495C3F">
            <w:pPr>
              <w:spacing w:after="0"/>
              <w:ind w:left="135"/>
            </w:pPr>
          </w:p>
        </w:tc>
        <w:tc>
          <w:tcPr>
            <w:tcW w:w="1507"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Контрольные работы </w:t>
            </w:r>
          </w:p>
          <w:p w:rsidR="00495C3F" w:rsidRDefault="00495C3F">
            <w:pPr>
              <w:spacing w:after="0"/>
              <w:ind w:left="135"/>
            </w:pPr>
          </w:p>
        </w:tc>
        <w:tc>
          <w:tcPr>
            <w:tcW w:w="1607" w:type="dxa"/>
            <w:tcMar>
              <w:top w:w="50" w:type="dxa"/>
              <w:left w:w="100" w:type="dxa"/>
            </w:tcMar>
            <w:vAlign w:val="center"/>
          </w:tcPr>
          <w:p w:rsidR="00495C3F" w:rsidRDefault="00B325C8">
            <w:pPr>
              <w:spacing w:after="0"/>
              <w:ind w:left="135"/>
            </w:pPr>
            <w:r>
              <w:rPr>
                <w:rFonts w:ascii="Times New Roman" w:hAnsi="Times New Roman"/>
                <w:b/>
                <w:color w:val="000000"/>
                <w:sz w:val="24"/>
              </w:rPr>
              <w:t xml:space="preserve">Практические работы </w:t>
            </w:r>
          </w:p>
          <w:p w:rsidR="00495C3F" w:rsidRDefault="00495C3F">
            <w:pPr>
              <w:spacing w:after="0"/>
              <w:ind w:left="135"/>
            </w:pPr>
          </w:p>
        </w:tc>
        <w:tc>
          <w:tcPr>
            <w:tcW w:w="0" w:type="auto"/>
            <w:vMerge/>
            <w:tcBorders>
              <w:top w:val="nil"/>
            </w:tcBorders>
            <w:tcMar>
              <w:top w:w="50" w:type="dxa"/>
              <w:left w:w="100" w:type="dxa"/>
            </w:tcMar>
          </w:tcPr>
          <w:p w:rsidR="00495C3F" w:rsidRDefault="00495C3F"/>
        </w:tc>
        <w:tc>
          <w:tcPr>
            <w:tcW w:w="0" w:type="auto"/>
            <w:vMerge/>
            <w:tcBorders>
              <w:top w:val="nil"/>
            </w:tcBorders>
            <w:tcMar>
              <w:top w:w="50" w:type="dxa"/>
              <w:left w:w="100" w:type="dxa"/>
            </w:tcMar>
          </w:tcPr>
          <w:p w:rsidR="00495C3F" w:rsidRDefault="00495C3F"/>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w:t>
              </w:r>
              <w:r w:rsidRPr="004C44E1">
                <w:rPr>
                  <w:rFonts w:ascii="Times New Roman" w:hAnsi="Times New Roman"/>
                  <w:color w:val="0000FF"/>
                  <w:u w:val="single"/>
                  <w:lang w:val="ru-RU"/>
                </w:rPr>
                <w:t>59</w:t>
              </w:r>
              <w:r>
                <w:rPr>
                  <w:rFonts w:ascii="Times New Roman" w:hAnsi="Times New Roman"/>
                  <w:color w:val="0000FF"/>
                  <w:u w:val="single"/>
                </w:rPr>
                <w:t>e</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2</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w:t>
              </w:r>
              <w:r w:rsidRPr="004C44E1">
                <w:rPr>
                  <w:rFonts w:ascii="Times New Roman" w:hAnsi="Times New Roman"/>
                  <w:color w:val="0000FF"/>
                  <w:u w:val="single"/>
                  <w:lang w:val="ru-RU"/>
                </w:rPr>
                <w:t>6</w:t>
              </w:r>
              <w:r>
                <w:rPr>
                  <w:rFonts w:ascii="Times New Roman" w:hAnsi="Times New Roman"/>
                  <w:color w:val="0000FF"/>
                  <w:u w:val="single"/>
                </w:rPr>
                <w:t>b</w:t>
              </w:r>
              <w:r w:rsidRPr="004C44E1">
                <w:rPr>
                  <w:rFonts w:ascii="Times New Roman" w:hAnsi="Times New Roman"/>
                  <w:color w:val="0000FF"/>
                  <w:u w:val="single"/>
                  <w:lang w:val="ru-RU"/>
                </w:rPr>
                <w:t>6</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w:t>
              </w:r>
              <w:r w:rsidRPr="004C44E1">
                <w:rPr>
                  <w:rFonts w:ascii="Times New Roman" w:hAnsi="Times New Roman"/>
                  <w:color w:val="0000FF"/>
                  <w:u w:val="single"/>
                  <w:lang w:val="ru-RU"/>
                </w:rPr>
                <w:t>7</w:t>
              </w:r>
              <w:r>
                <w:rPr>
                  <w:rFonts w:ascii="Times New Roman" w:hAnsi="Times New Roman"/>
                  <w:color w:val="0000FF"/>
                  <w:u w:val="single"/>
                </w:rPr>
                <w:t>e</w:t>
              </w:r>
              <w:r w:rsidRPr="004C44E1">
                <w:rPr>
                  <w:rFonts w:ascii="Times New Roman" w:hAnsi="Times New Roman"/>
                  <w:color w:val="0000FF"/>
                  <w:u w:val="single"/>
                  <w:lang w:val="ru-RU"/>
                </w:rPr>
                <w:t>2</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adbac</w:t>
              </w:r>
              <w:r w:rsidRPr="004C44E1">
                <w:rPr>
                  <w:rFonts w:ascii="Times New Roman" w:hAnsi="Times New Roman"/>
                  <w:color w:val="0000FF"/>
                  <w:u w:val="single"/>
                  <w:lang w:val="ru-RU"/>
                </w:rPr>
                <w:t>6</w:t>
              </w:r>
            </w:hyperlink>
          </w:p>
        </w:tc>
      </w:tr>
      <w:tr w:rsidR="00495C3F">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Default="00495C3F">
            <w:pPr>
              <w:spacing w:after="0"/>
              <w:ind w:left="135"/>
            </w:pPr>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6</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adbcb</w:t>
              </w:r>
              <w:r w:rsidRPr="004C44E1">
                <w:rPr>
                  <w:rFonts w:ascii="Times New Roman" w:hAnsi="Times New Roman"/>
                  <w:color w:val="0000FF"/>
                  <w:u w:val="single"/>
                  <w:lang w:val="ru-RU"/>
                </w:rPr>
                <w:t>0</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7</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adbe</w:t>
              </w:r>
              <w:r w:rsidRPr="004C44E1">
                <w:rPr>
                  <w:rFonts w:ascii="Times New Roman" w:hAnsi="Times New Roman"/>
                  <w:color w:val="0000FF"/>
                  <w:u w:val="single"/>
                  <w:lang w:val="ru-RU"/>
                </w:rPr>
                <w:t>9</w:t>
              </w:r>
              <w:r>
                <w:rPr>
                  <w:rFonts w:ascii="Times New Roman" w:hAnsi="Times New Roman"/>
                  <w:color w:val="0000FF"/>
                  <w:u w:val="single"/>
                </w:rPr>
                <w:t>a</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8</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4C44E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adc</w:t>
              </w:r>
              <w:r w:rsidRPr="004C44E1">
                <w:rPr>
                  <w:rFonts w:ascii="Times New Roman" w:hAnsi="Times New Roman"/>
                  <w:color w:val="0000FF"/>
                  <w:u w:val="single"/>
                  <w:lang w:val="ru-RU"/>
                </w:rPr>
                <w:t>28</w:t>
              </w:r>
              <w:r>
                <w:rPr>
                  <w:rFonts w:ascii="Times New Roman" w:hAnsi="Times New Roman"/>
                  <w:color w:val="0000FF"/>
                  <w:u w:val="single"/>
                </w:rPr>
                <w:t>c</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9</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adcade</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10</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adcd</w:t>
              </w:r>
              <w:r w:rsidRPr="004C44E1">
                <w:rPr>
                  <w:rFonts w:ascii="Times New Roman" w:hAnsi="Times New Roman"/>
                  <w:color w:val="0000FF"/>
                  <w:u w:val="single"/>
                  <w:lang w:val="ru-RU"/>
                </w:rPr>
                <w:t>68</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11</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add</w:t>
              </w:r>
              <w:r w:rsidRPr="004C44E1">
                <w:rPr>
                  <w:rFonts w:ascii="Times New Roman" w:hAnsi="Times New Roman"/>
                  <w:color w:val="0000FF"/>
                  <w:u w:val="single"/>
                  <w:lang w:val="ru-RU"/>
                </w:rPr>
                <w:t>448</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12</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add</w:t>
              </w:r>
              <w:r w:rsidRPr="004C44E1">
                <w:rPr>
                  <w:rFonts w:ascii="Times New Roman" w:hAnsi="Times New Roman"/>
                  <w:color w:val="0000FF"/>
                  <w:u w:val="single"/>
                  <w:lang w:val="ru-RU"/>
                </w:rPr>
                <w:t>5</w:t>
              </w:r>
              <w:r>
                <w:rPr>
                  <w:rFonts w:ascii="Times New Roman" w:hAnsi="Times New Roman"/>
                  <w:color w:val="0000FF"/>
                  <w:u w:val="single"/>
                </w:rPr>
                <w:t>d</w:t>
              </w:r>
              <w:r w:rsidRPr="004C44E1">
                <w:rPr>
                  <w:rFonts w:ascii="Times New Roman" w:hAnsi="Times New Roman"/>
                  <w:color w:val="0000FF"/>
                  <w:u w:val="single"/>
                  <w:lang w:val="ru-RU"/>
                </w:rPr>
                <w:t>8</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13</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add</w:t>
              </w:r>
              <w:r w:rsidRPr="004C44E1">
                <w:rPr>
                  <w:rFonts w:ascii="Times New Roman" w:hAnsi="Times New Roman"/>
                  <w:color w:val="0000FF"/>
                  <w:u w:val="single"/>
                  <w:lang w:val="ru-RU"/>
                </w:rPr>
                <w:t>8</w:t>
              </w:r>
              <w:r>
                <w:rPr>
                  <w:rFonts w:ascii="Times New Roman" w:hAnsi="Times New Roman"/>
                  <w:color w:val="0000FF"/>
                  <w:u w:val="single"/>
                </w:rPr>
                <w:t>b</w:t>
              </w:r>
              <w:r w:rsidRPr="004C44E1">
                <w:rPr>
                  <w:rFonts w:ascii="Times New Roman" w:hAnsi="Times New Roman"/>
                  <w:color w:val="0000FF"/>
                  <w:u w:val="single"/>
                  <w:lang w:val="ru-RU"/>
                </w:rPr>
                <w:t>2</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14</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add</w:t>
              </w:r>
              <w:r w:rsidRPr="004C44E1">
                <w:rPr>
                  <w:rFonts w:ascii="Times New Roman" w:hAnsi="Times New Roman"/>
                  <w:color w:val="0000FF"/>
                  <w:u w:val="single"/>
                  <w:lang w:val="ru-RU"/>
                </w:rPr>
                <w:t>9</w:t>
              </w:r>
              <w:r>
                <w:rPr>
                  <w:rFonts w:ascii="Times New Roman" w:hAnsi="Times New Roman"/>
                  <w:color w:val="0000FF"/>
                  <w:u w:val="single"/>
                </w:rPr>
                <w:t>d</w:t>
              </w:r>
              <w:r w:rsidRPr="004C44E1">
                <w:rPr>
                  <w:rFonts w:ascii="Times New Roman" w:hAnsi="Times New Roman"/>
                  <w:color w:val="0000FF"/>
                  <w:u w:val="single"/>
                  <w:lang w:val="ru-RU"/>
                </w:rPr>
                <w:t>4</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15</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addd</w:t>
              </w:r>
              <w:r w:rsidRPr="004C44E1">
                <w:rPr>
                  <w:rFonts w:ascii="Times New Roman" w:hAnsi="Times New Roman"/>
                  <w:color w:val="0000FF"/>
                  <w:u w:val="single"/>
                  <w:lang w:val="ru-RU"/>
                </w:rPr>
                <w:t>12</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16</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addbfa</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17</w:t>
            </w:r>
          </w:p>
        </w:tc>
        <w:tc>
          <w:tcPr>
            <w:tcW w:w="3344"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addec</w:t>
              </w:r>
              <w:r w:rsidRPr="004C44E1">
                <w:rPr>
                  <w:rFonts w:ascii="Times New Roman" w:hAnsi="Times New Roman"/>
                  <w:color w:val="0000FF"/>
                  <w:u w:val="single"/>
                  <w:lang w:val="ru-RU"/>
                </w:rPr>
                <w:t>0</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18</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addfe</w:t>
              </w:r>
              <w:r w:rsidRPr="004C44E1">
                <w:rPr>
                  <w:rFonts w:ascii="Times New Roman" w:hAnsi="Times New Roman"/>
                  <w:color w:val="0000FF"/>
                  <w:u w:val="single"/>
                  <w:lang w:val="ru-RU"/>
                </w:rPr>
                <w:t>2</w:t>
              </w:r>
            </w:hyperlink>
          </w:p>
        </w:tc>
      </w:tr>
      <w:tr w:rsidR="00495C3F" w:rsidRPr="00970E8C">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19</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Хлороводород. Соляная кислота, </w:t>
            </w:r>
            <w:r w:rsidRPr="004C44E1">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w:t>
              </w:r>
              <w:r w:rsidRPr="004C44E1">
                <w:rPr>
                  <w:rFonts w:ascii="Times New Roman" w:hAnsi="Times New Roman"/>
                  <w:color w:val="0000FF"/>
                  <w:u w:val="single"/>
                  <w:lang w:val="ru-RU"/>
                </w:rPr>
                <w:t>104</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w:t>
              </w:r>
              <w:r w:rsidRPr="004C44E1">
                <w:rPr>
                  <w:rFonts w:ascii="Times New Roman" w:hAnsi="Times New Roman"/>
                  <w:color w:val="0000FF"/>
                  <w:u w:val="single"/>
                  <w:lang w:val="ru-RU"/>
                </w:rPr>
                <w:t>348</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21</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w:t>
              </w:r>
              <w:r w:rsidRPr="004C44E1">
                <w:rPr>
                  <w:rFonts w:ascii="Times New Roman" w:hAnsi="Times New Roman"/>
                  <w:color w:val="0000FF"/>
                  <w:u w:val="single"/>
                  <w:lang w:val="ru-RU"/>
                </w:rPr>
                <w:t>488</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22</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C44E1">
              <w:rPr>
                <w:rFonts w:ascii="Times New Roman" w:hAnsi="Times New Roman"/>
                <w:color w:val="000000"/>
                <w:sz w:val="24"/>
                <w:lang w:val="ru-RU"/>
              </w:rPr>
              <w:t>А-группы</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w:t>
              </w:r>
              <w:r w:rsidRPr="004C44E1">
                <w:rPr>
                  <w:rFonts w:ascii="Times New Roman" w:hAnsi="Times New Roman"/>
                  <w:color w:val="0000FF"/>
                  <w:u w:val="single"/>
                  <w:lang w:val="ru-RU"/>
                </w:rPr>
                <w:t>64</w:t>
              </w:r>
              <w:r>
                <w:rPr>
                  <w:rFonts w:ascii="Times New Roman" w:hAnsi="Times New Roman"/>
                  <w:color w:val="0000FF"/>
                  <w:u w:val="single"/>
                </w:rPr>
                <w:t>a</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23</w:t>
            </w:r>
          </w:p>
        </w:tc>
        <w:tc>
          <w:tcPr>
            <w:tcW w:w="3344"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w:t>
              </w:r>
              <w:r w:rsidRPr="004C44E1">
                <w:rPr>
                  <w:rFonts w:ascii="Times New Roman" w:hAnsi="Times New Roman"/>
                  <w:color w:val="0000FF"/>
                  <w:u w:val="single"/>
                  <w:lang w:val="ru-RU"/>
                </w:rPr>
                <w:t>64</w:t>
              </w:r>
              <w:r>
                <w:rPr>
                  <w:rFonts w:ascii="Times New Roman" w:hAnsi="Times New Roman"/>
                  <w:color w:val="0000FF"/>
                  <w:u w:val="single"/>
                </w:rPr>
                <w:t>a</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24</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w:t>
              </w:r>
              <w:r w:rsidRPr="004C44E1">
                <w:rPr>
                  <w:rFonts w:ascii="Times New Roman" w:hAnsi="Times New Roman"/>
                  <w:color w:val="0000FF"/>
                  <w:u w:val="single"/>
                  <w:lang w:val="ru-RU"/>
                </w:rPr>
                <w:t>802</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25</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adea</w:t>
              </w:r>
              <w:r w:rsidRPr="004C44E1">
                <w:rPr>
                  <w:rFonts w:ascii="Times New Roman" w:hAnsi="Times New Roman"/>
                  <w:color w:val="0000FF"/>
                  <w:u w:val="single"/>
                  <w:lang w:val="ru-RU"/>
                </w:rPr>
                <w:t>28</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26</w:t>
            </w:r>
          </w:p>
        </w:tc>
        <w:tc>
          <w:tcPr>
            <w:tcW w:w="3344"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adec</w:t>
              </w:r>
              <w:r w:rsidRPr="004C44E1">
                <w:rPr>
                  <w:rFonts w:ascii="Times New Roman" w:hAnsi="Times New Roman"/>
                  <w:color w:val="0000FF"/>
                  <w:u w:val="single"/>
                  <w:lang w:val="ru-RU"/>
                </w:rPr>
                <w:t>8</w:t>
              </w:r>
              <w:r>
                <w:rPr>
                  <w:rFonts w:ascii="Times New Roman" w:hAnsi="Times New Roman"/>
                  <w:color w:val="0000FF"/>
                  <w:u w:val="single"/>
                </w:rPr>
                <w:t>a</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27</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adec</w:t>
              </w:r>
              <w:r w:rsidRPr="004C44E1">
                <w:rPr>
                  <w:rFonts w:ascii="Times New Roman" w:hAnsi="Times New Roman"/>
                  <w:color w:val="0000FF"/>
                  <w:u w:val="single"/>
                  <w:lang w:val="ru-RU"/>
                </w:rPr>
                <w:t>8</w:t>
              </w:r>
              <w:r>
                <w:rPr>
                  <w:rFonts w:ascii="Times New Roman" w:hAnsi="Times New Roman"/>
                  <w:color w:val="0000FF"/>
                  <w:u w:val="single"/>
                </w:rPr>
                <w:t>a</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28</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4C44E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adeea</w:t>
              </w:r>
              <w:r w:rsidRPr="004C44E1">
                <w:rPr>
                  <w:rFonts w:ascii="Times New Roman" w:hAnsi="Times New Roman"/>
                  <w:color w:val="0000FF"/>
                  <w:u w:val="single"/>
                  <w:lang w:val="ru-RU"/>
                </w:rPr>
                <w:t>6</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adf</w:t>
              </w:r>
              <w:r w:rsidRPr="004C44E1">
                <w:rPr>
                  <w:rFonts w:ascii="Times New Roman" w:hAnsi="Times New Roman"/>
                  <w:color w:val="0000FF"/>
                  <w:u w:val="single"/>
                  <w:lang w:val="ru-RU"/>
                </w:rPr>
                <w:t>004</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30</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adf</w:t>
              </w:r>
              <w:r w:rsidRPr="004C44E1">
                <w:rPr>
                  <w:rFonts w:ascii="Times New Roman" w:hAnsi="Times New Roman"/>
                  <w:color w:val="0000FF"/>
                  <w:u w:val="single"/>
                  <w:lang w:val="ru-RU"/>
                </w:rPr>
                <w:t>180</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31</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adf</w:t>
              </w:r>
              <w:r w:rsidRPr="004C44E1">
                <w:rPr>
                  <w:rFonts w:ascii="Times New Roman" w:hAnsi="Times New Roman"/>
                  <w:color w:val="0000FF"/>
                  <w:u w:val="single"/>
                  <w:lang w:val="ru-RU"/>
                </w:rPr>
                <w:t>306</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32</w:t>
            </w:r>
          </w:p>
        </w:tc>
        <w:tc>
          <w:tcPr>
            <w:tcW w:w="3344"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adf</w:t>
              </w:r>
              <w:r w:rsidRPr="004C44E1">
                <w:rPr>
                  <w:rFonts w:ascii="Times New Roman" w:hAnsi="Times New Roman"/>
                  <w:color w:val="0000FF"/>
                  <w:u w:val="single"/>
                  <w:lang w:val="ru-RU"/>
                </w:rPr>
                <w:t>518</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33</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Фосфор. Оксид фосфора (</w:t>
            </w:r>
            <w:r>
              <w:rPr>
                <w:rFonts w:ascii="Times New Roman" w:hAnsi="Times New Roman"/>
                <w:color w:val="000000"/>
                <w:sz w:val="24"/>
              </w:rPr>
              <w:t>V</w:t>
            </w:r>
            <w:r w:rsidRPr="004C44E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adf</w:t>
              </w:r>
              <w:r w:rsidRPr="004C44E1">
                <w:rPr>
                  <w:rFonts w:ascii="Times New Roman" w:hAnsi="Times New Roman"/>
                  <w:color w:val="0000FF"/>
                  <w:u w:val="single"/>
                  <w:lang w:val="ru-RU"/>
                </w:rPr>
                <w:t>68</w:t>
              </w:r>
              <w:r>
                <w:rPr>
                  <w:rFonts w:ascii="Times New Roman" w:hAnsi="Times New Roman"/>
                  <w:color w:val="0000FF"/>
                  <w:u w:val="single"/>
                </w:rPr>
                <w:t>a</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34</w:t>
            </w:r>
          </w:p>
        </w:tc>
        <w:tc>
          <w:tcPr>
            <w:tcW w:w="3344"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adfc</w:t>
              </w:r>
              <w:r w:rsidRPr="004C44E1">
                <w:rPr>
                  <w:rFonts w:ascii="Times New Roman" w:hAnsi="Times New Roman"/>
                  <w:color w:val="0000FF"/>
                  <w:u w:val="single"/>
                  <w:lang w:val="ru-RU"/>
                </w:rPr>
                <w:t>20</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35</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adfd</w:t>
              </w:r>
              <w:r w:rsidRPr="004C44E1">
                <w:rPr>
                  <w:rFonts w:ascii="Times New Roman" w:hAnsi="Times New Roman"/>
                  <w:color w:val="0000FF"/>
                  <w:u w:val="single"/>
                  <w:lang w:val="ru-RU"/>
                </w:rPr>
                <w:t>9</w:t>
              </w:r>
              <w:r>
                <w:rPr>
                  <w:rFonts w:ascii="Times New Roman" w:hAnsi="Times New Roman"/>
                  <w:color w:val="0000FF"/>
                  <w:u w:val="single"/>
                </w:rPr>
                <w:t>c</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36</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Оксиды углерода, их физические и химические свойства. </w:t>
            </w:r>
            <w:r w:rsidRPr="004C44E1">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4C44E1">
              <w:rPr>
                <w:rFonts w:ascii="Times New Roman" w:hAnsi="Times New Roman"/>
                <w:color w:val="000000"/>
                <w:sz w:val="24"/>
                <w:lang w:val="ru-RU"/>
              </w:rPr>
              <w:t>)</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adfebe</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37</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006</w:t>
              </w:r>
              <w:r>
                <w:rPr>
                  <w:rFonts w:ascii="Times New Roman" w:hAnsi="Times New Roman"/>
                  <w:color w:val="0000FF"/>
                  <w:u w:val="single"/>
                </w:rPr>
                <w:t>c</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38</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027</w:t>
              </w:r>
              <w:r>
                <w:rPr>
                  <w:rFonts w:ascii="Times New Roman" w:hAnsi="Times New Roman"/>
                  <w:color w:val="0000FF"/>
                  <w:u w:val="single"/>
                </w:rPr>
                <w:t>e</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39</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054</w:t>
              </w:r>
              <w:r>
                <w:rPr>
                  <w:rFonts w:ascii="Times New Roman" w:hAnsi="Times New Roman"/>
                  <w:color w:val="0000FF"/>
                  <w:u w:val="single"/>
                </w:rPr>
                <w:t>e</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40</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080</w:t>
              </w:r>
              <w:r>
                <w:rPr>
                  <w:rFonts w:ascii="Times New Roman" w:hAnsi="Times New Roman"/>
                  <w:color w:val="0000FF"/>
                  <w:u w:val="single"/>
                </w:rPr>
                <w:t>a</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41</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0</w:t>
              </w:r>
              <w:r>
                <w:rPr>
                  <w:rFonts w:ascii="Times New Roman" w:hAnsi="Times New Roman"/>
                  <w:color w:val="0000FF"/>
                  <w:u w:val="single"/>
                </w:rPr>
                <w:t>bf</w:t>
              </w:r>
              <w:r w:rsidRPr="004C44E1">
                <w:rPr>
                  <w:rFonts w:ascii="Times New Roman" w:hAnsi="Times New Roman"/>
                  <w:color w:val="0000FF"/>
                  <w:u w:val="single"/>
                  <w:lang w:val="ru-RU"/>
                </w:rPr>
                <w:t>2</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42</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0</w:t>
              </w:r>
              <w:r>
                <w:rPr>
                  <w:rFonts w:ascii="Times New Roman" w:hAnsi="Times New Roman"/>
                  <w:color w:val="0000FF"/>
                  <w:u w:val="single"/>
                </w:rPr>
                <w:t>e</w:t>
              </w:r>
              <w:r w:rsidRPr="004C44E1">
                <w:rPr>
                  <w:rFonts w:ascii="Times New Roman" w:hAnsi="Times New Roman"/>
                  <w:color w:val="0000FF"/>
                  <w:u w:val="single"/>
                  <w:lang w:val="ru-RU"/>
                </w:rPr>
                <w:t>18</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43</w:t>
            </w:r>
          </w:p>
        </w:tc>
        <w:tc>
          <w:tcPr>
            <w:tcW w:w="3344"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103</w:t>
              </w:r>
              <w:r>
                <w:rPr>
                  <w:rFonts w:ascii="Times New Roman" w:hAnsi="Times New Roman"/>
                  <w:color w:val="0000FF"/>
                  <w:u w:val="single"/>
                </w:rPr>
                <w:t>e</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44</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1156</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1156</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46</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1278</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47</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14</w:t>
              </w:r>
              <w:r>
                <w:rPr>
                  <w:rFonts w:ascii="Times New Roman" w:hAnsi="Times New Roman"/>
                  <w:color w:val="0000FF"/>
                  <w:u w:val="single"/>
                </w:rPr>
                <w:t>b</w:t>
              </w:r>
              <w:r w:rsidRPr="004C44E1">
                <w:rPr>
                  <w:rFonts w:ascii="Times New Roman" w:hAnsi="Times New Roman"/>
                  <w:color w:val="0000FF"/>
                  <w:u w:val="single"/>
                  <w:lang w:val="ru-RU"/>
                </w:rPr>
                <w:t>2</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48</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14</w:t>
              </w:r>
              <w:r>
                <w:rPr>
                  <w:rFonts w:ascii="Times New Roman" w:hAnsi="Times New Roman"/>
                  <w:color w:val="0000FF"/>
                  <w:u w:val="single"/>
                </w:rPr>
                <w:t>b</w:t>
              </w:r>
              <w:r w:rsidRPr="004C44E1">
                <w:rPr>
                  <w:rFonts w:ascii="Times New Roman" w:hAnsi="Times New Roman"/>
                  <w:color w:val="0000FF"/>
                  <w:u w:val="single"/>
                  <w:lang w:val="ru-RU"/>
                </w:rPr>
                <w:t>2</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49</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15</w:t>
              </w:r>
              <w:r>
                <w:rPr>
                  <w:rFonts w:ascii="Times New Roman" w:hAnsi="Times New Roman"/>
                  <w:color w:val="0000FF"/>
                  <w:u w:val="single"/>
                </w:rPr>
                <w:t>e</w:t>
              </w:r>
              <w:r w:rsidRPr="004C44E1">
                <w:rPr>
                  <w:rFonts w:ascii="Times New Roman" w:hAnsi="Times New Roman"/>
                  <w:color w:val="0000FF"/>
                  <w:u w:val="single"/>
                  <w:lang w:val="ru-RU"/>
                </w:rPr>
                <w:t>8</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50</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15</w:t>
              </w:r>
              <w:r>
                <w:rPr>
                  <w:rFonts w:ascii="Times New Roman" w:hAnsi="Times New Roman"/>
                  <w:color w:val="0000FF"/>
                  <w:u w:val="single"/>
                </w:rPr>
                <w:t>e</w:t>
              </w:r>
              <w:r w:rsidRPr="004C44E1">
                <w:rPr>
                  <w:rFonts w:ascii="Times New Roman" w:hAnsi="Times New Roman"/>
                  <w:color w:val="0000FF"/>
                  <w:u w:val="single"/>
                  <w:lang w:val="ru-RU"/>
                </w:rPr>
                <w:t>8</w:t>
              </w:r>
            </w:hyperlink>
          </w:p>
        </w:tc>
      </w:tr>
      <w:tr w:rsidR="00495C3F">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51</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Default="00495C3F">
            <w:pPr>
              <w:spacing w:after="0"/>
              <w:ind w:left="135"/>
            </w:pPr>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52</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1886</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53</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w:t>
              </w:r>
              <w:r>
                <w:rPr>
                  <w:rFonts w:ascii="Times New Roman" w:hAnsi="Times New Roman"/>
                  <w:color w:val="0000FF"/>
                  <w:u w:val="single"/>
                </w:rPr>
                <w:t>ae</w:t>
              </w:r>
              <w:r w:rsidRPr="004C44E1">
                <w:rPr>
                  <w:rFonts w:ascii="Times New Roman" w:hAnsi="Times New Roman"/>
                  <w:color w:val="0000FF"/>
                  <w:u w:val="single"/>
                  <w:lang w:val="ru-RU"/>
                </w:rPr>
                <w:t>8</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54</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w:t>
              </w:r>
              <w:r>
                <w:rPr>
                  <w:rFonts w:ascii="Times New Roman" w:hAnsi="Times New Roman"/>
                  <w:color w:val="0000FF"/>
                  <w:u w:val="single"/>
                </w:rPr>
                <w:t>c</w:t>
              </w:r>
              <w:r w:rsidRPr="004C44E1">
                <w:rPr>
                  <w:rFonts w:ascii="Times New Roman" w:hAnsi="Times New Roman"/>
                  <w:color w:val="0000FF"/>
                  <w:u w:val="single"/>
                  <w:lang w:val="ru-RU"/>
                </w:rPr>
                <w:t>64</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55</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w:t>
              </w:r>
              <w:r>
                <w:rPr>
                  <w:rFonts w:ascii="Times New Roman" w:hAnsi="Times New Roman"/>
                  <w:color w:val="0000FF"/>
                  <w:u w:val="single"/>
                </w:rPr>
                <w:t>c</w:t>
              </w:r>
              <w:r w:rsidRPr="004C44E1">
                <w:rPr>
                  <w:rFonts w:ascii="Times New Roman" w:hAnsi="Times New Roman"/>
                  <w:color w:val="0000FF"/>
                  <w:u w:val="single"/>
                  <w:lang w:val="ru-RU"/>
                </w:rPr>
                <w:t>64</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56</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w:t>
              </w:r>
              <w:r>
                <w:rPr>
                  <w:rFonts w:ascii="Times New Roman" w:hAnsi="Times New Roman"/>
                  <w:color w:val="0000FF"/>
                  <w:u w:val="single"/>
                </w:rPr>
                <w:t>d</w:t>
              </w:r>
              <w:r w:rsidRPr="004C44E1">
                <w:rPr>
                  <w:rFonts w:ascii="Times New Roman" w:hAnsi="Times New Roman"/>
                  <w:color w:val="0000FF"/>
                  <w:u w:val="single"/>
                  <w:lang w:val="ru-RU"/>
                </w:rPr>
                <w:t>86</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C44E1">
              <w:rPr>
                <w:rFonts w:ascii="Times New Roman" w:hAnsi="Times New Roman"/>
                <w:color w:val="000000"/>
                <w:sz w:val="24"/>
                <w:lang w:val="ru-RU"/>
              </w:rPr>
              <w:t>) и железа (</w:t>
            </w:r>
            <w:r>
              <w:rPr>
                <w:rFonts w:ascii="Times New Roman" w:hAnsi="Times New Roman"/>
                <w:color w:val="000000"/>
                <w:sz w:val="24"/>
              </w:rPr>
              <w:t>III</w:t>
            </w:r>
            <w:r w:rsidRPr="004C44E1">
              <w:rPr>
                <w:rFonts w:ascii="Times New Roman" w:hAnsi="Times New Roman"/>
                <w:color w:val="000000"/>
                <w:sz w:val="24"/>
                <w:lang w:val="ru-RU"/>
              </w:rPr>
              <w:t>)</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35</w:t>
              </w:r>
              <w:r>
                <w:rPr>
                  <w:rFonts w:ascii="Times New Roman" w:hAnsi="Times New Roman"/>
                  <w:color w:val="0000FF"/>
                  <w:u w:val="single"/>
                </w:rPr>
                <w:t>e</w:t>
              </w:r>
              <w:r w:rsidRPr="004C44E1">
                <w:rPr>
                  <w:rFonts w:ascii="Times New Roman" w:hAnsi="Times New Roman"/>
                  <w:color w:val="0000FF"/>
                  <w:u w:val="single"/>
                  <w:lang w:val="ru-RU"/>
                </w:rPr>
                <w:t>6</w:t>
              </w:r>
            </w:hyperlink>
          </w:p>
        </w:tc>
      </w:tr>
      <w:tr w:rsidR="00495C3F">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58</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Default="00495C3F">
            <w:pPr>
              <w:spacing w:after="0"/>
              <w:ind w:left="135"/>
            </w:pPr>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59</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3</w:t>
              </w:r>
              <w:r>
                <w:rPr>
                  <w:rFonts w:ascii="Times New Roman" w:hAnsi="Times New Roman"/>
                  <w:color w:val="0000FF"/>
                  <w:u w:val="single"/>
                </w:rPr>
                <w:t>de</w:t>
              </w:r>
              <w:r w:rsidRPr="004C44E1">
                <w:rPr>
                  <w:rFonts w:ascii="Times New Roman" w:hAnsi="Times New Roman"/>
                  <w:color w:val="0000FF"/>
                  <w:u w:val="single"/>
                  <w:lang w:val="ru-RU"/>
                </w:rPr>
                <w:t>8</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60</w:t>
            </w:r>
          </w:p>
        </w:tc>
        <w:tc>
          <w:tcPr>
            <w:tcW w:w="3344" w:type="dxa"/>
            <w:tcMar>
              <w:top w:w="50" w:type="dxa"/>
              <w:left w:w="100" w:type="dxa"/>
            </w:tcMar>
            <w:vAlign w:val="center"/>
          </w:tcPr>
          <w:p w:rsidR="00495C3F" w:rsidRDefault="00B325C8">
            <w:pPr>
              <w:spacing w:after="0"/>
              <w:ind w:left="135"/>
            </w:pPr>
            <w:r w:rsidRPr="004C44E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1750</w:t>
              </w:r>
            </w:hyperlink>
          </w:p>
        </w:tc>
      </w:tr>
      <w:tr w:rsidR="00495C3F">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61</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Default="00495C3F">
            <w:pPr>
              <w:spacing w:after="0"/>
              <w:ind w:left="135"/>
            </w:pPr>
          </w:p>
        </w:tc>
      </w:tr>
      <w:tr w:rsidR="00495C3F">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62</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Default="00495C3F">
            <w:pPr>
              <w:spacing w:after="0"/>
              <w:ind w:left="135"/>
            </w:pPr>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63</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3</w:t>
              </w:r>
              <w:r>
                <w:rPr>
                  <w:rFonts w:ascii="Times New Roman" w:hAnsi="Times New Roman"/>
                  <w:color w:val="0000FF"/>
                  <w:u w:val="single"/>
                </w:rPr>
                <w:t>f</w:t>
              </w:r>
              <w:r w:rsidRPr="004C44E1">
                <w:rPr>
                  <w:rFonts w:ascii="Times New Roman" w:hAnsi="Times New Roman"/>
                  <w:color w:val="0000FF"/>
                  <w:u w:val="single"/>
                  <w:lang w:val="ru-RU"/>
                </w:rPr>
                <w:t>50</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64</w:t>
            </w:r>
          </w:p>
        </w:tc>
        <w:tc>
          <w:tcPr>
            <w:tcW w:w="3344" w:type="dxa"/>
            <w:tcMar>
              <w:top w:w="50" w:type="dxa"/>
              <w:left w:w="100" w:type="dxa"/>
            </w:tcMar>
            <w:vAlign w:val="center"/>
          </w:tcPr>
          <w:p w:rsidR="00495C3F" w:rsidRDefault="00B325C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4270</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65</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4270</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66</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ae</w:t>
              </w:r>
              <w:r w:rsidRPr="004C44E1">
                <w:rPr>
                  <w:rFonts w:ascii="Times New Roman" w:hAnsi="Times New Roman"/>
                  <w:color w:val="0000FF"/>
                  <w:u w:val="single"/>
                  <w:lang w:val="ru-RU"/>
                </w:rPr>
                <w:t>0</w:t>
              </w:r>
              <w:r>
                <w:rPr>
                  <w:rFonts w:ascii="Times New Roman" w:hAnsi="Times New Roman"/>
                  <w:color w:val="0000FF"/>
                  <w:u w:val="single"/>
                </w:rPr>
                <w:t>d</w:t>
              </w:r>
              <w:r w:rsidRPr="004C44E1">
                <w:rPr>
                  <w:rFonts w:ascii="Times New Roman" w:hAnsi="Times New Roman"/>
                  <w:color w:val="0000FF"/>
                  <w:u w:val="single"/>
                  <w:lang w:val="ru-RU"/>
                </w:rPr>
                <w:t>0</w:t>
              </w:r>
              <w:r>
                <w:rPr>
                  <w:rFonts w:ascii="Times New Roman" w:hAnsi="Times New Roman"/>
                  <w:color w:val="0000FF"/>
                  <w:u w:val="single"/>
                </w:rPr>
                <w:t>a</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t>67</w:t>
            </w:r>
          </w:p>
        </w:tc>
        <w:tc>
          <w:tcPr>
            <w:tcW w:w="3344"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Резервный урок. Обобщение и </w:t>
            </w:r>
            <w:r w:rsidRPr="004C44E1">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495C3F" w:rsidRDefault="00495C3F">
            <w:pPr>
              <w:spacing w:after="0"/>
              <w:ind w:left="135"/>
              <w:jc w:val="center"/>
            </w:pPr>
          </w:p>
        </w:tc>
        <w:tc>
          <w:tcPr>
            <w:tcW w:w="1607" w:type="dxa"/>
            <w:tcMar>
              <w:top w:w="50" w:type="dxa"/>
              <w:left w:w="100" w:type="dxa"/>
            </w:tcMar>
            <w:vAlign w:val="center"/>
          </w:tcPr>
          <w:p w:rsidR="00495C3F" w:rsidRDefault="00495C3F">
            <w:pPr>
              <w:spacing w:after="0"/>
              <w:ind w:left="135"/>
              <w:jc w:val="center"/>
            </w:pPr>
          </w:p>
        </w:tc>
        <w:tc>
          <w:tcPr>
            <w:tcW w:w="1137" w:type="dxa"/>
            <w:tcMar>
              <w:top w:w="50" w:type="dxa"/>
              <w:left w:w="100" w:type="dxa"/>
            </w:tcMar>
            <w:vAlign w:val="center"/>
          </w:tcPr>
          <w:p w:rsidR="00495C3F" w:rsidRDefault="00495C3F">
            <w:pPr>
              <w:spacing w:after="0"/>
              <w:ind w:left="135"/>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adb</w:t>
              </w:r>
              <w:r w:rsidRPr="004C44E1">
                <w:rPr>
                  <w:rFonts w:ascii="Times New Roman" w:hAnsi="Times New Roman"/>
                  <w:color w:val="0000FF"/>
                  <w:u w:val="single"/>
                  <w:lang w:val="ru-RU"/>
                </w:rPr>
                <w:t>33</w:t>
              </w:r>
              <w:r>
                <w:rPr>
                  <w:rFonts w:ascii="Times New Roman" w:hAnsi="Times New Roman"/>
                  <w:color w:val="0000FF"/>
                  <w:u w:val="single"/>
                </w:rPr>
                <w:t>c</w:t>
              </w:r>
            </w:hyperlink>
          </w:p>
        </w:tc>
      </w:tr>
      <w:tr w:rsidR="00495C3F" w:rsidRPr="000C4BB2">
        <w:trPr>
          <w:trHeight w:val="144"/>
          <w:tblCellSpacing w:w="20" w:type="nil"/>
        </w:trPr>
        <w:tc>
          <w:tcPr>
            <w:tcW w:w="366" w:type="dxa"/>
            <w:tcMar>
              <w:top w:w="50" w:type="dxa"/>
              <w:left w:w="100" w:type="dxa"/>
            </w:tcMar>
            <w:vAlign w:val="center"/>
          </w:tcPr>
          <w:p w:rsidR="00495C3F" w:rsidRDefault="00B325C8">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495C3F" w:rsidRPr="004C44E1" w:rsidRDefault="004C44E1">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812" w:type="dxa"/>
            <w:tcMar>
              <w:top w:w="50" w:type="dxa"/>
              <w:left w:w="100" w:type="dxa"/>
            </w:tcMar>
            <w:vAlign w:val="center"/>
          </w:tcPr>
          <w:p w:rsidR="00495C3F" w:rsidRPr="004C44E1" w:rsidRDefault="00B325C8">
            <w:pPr>
              <w:spacing w:after="0"/>
              <w:ind w:left="135"/>
              <w:jc w:val="center"/>
              <w:rPr>
                <w:lang w:val="ru-RU"/>
              </w:rPr>
            </w:pPr>
            <w:r w:rsidRPr="004C44E1">
              <w:rPr>
                <w:rFonts w:ascii="Times New Roman" w:hAnsi="Times New Roman"/>
                <w:color w:val="000000"/>
                <w:sz w:val="24"/>
                <w:lang w:val="ru-RU"/>
              </w:rPr>
              <w:t xml:space="preserve"> 1 </w:t>
            </w:r>
          </w:p>
        </w:tc>
        <w:tc>
          <w:tcPr>
            <w:tcW w:w="1507" w:type="dxa"/>
            <w:tcMar>
              <w:top w:w="50" w:type="dxa"/>
              <w:left w:w="100" w:type="dxa"/>
            </w:tcMar>
            <w:vAlign w:val="center"/>
          </w:tcPr>
          <w:p w:rsidR="00495C3F" w:rsidRPr="004C44E1" w:rsidRDefault="00495C3F">
            <w:pPr>
              <w:spacing w:after="0"/>
              <w:ind w:left="135"/>
              <w:jc w:val="center"/>
              <w:rPr>
                <w:lang w:val="ru-RU"/>
              </w:rPr>
            </w:pPr>
          </w:p>
        </w:tc>
        <w:tc>
          <w:tcPr>
            <w:tcW w:w="1607" w:type="dxa"/>
            <w:tcMar>
              <w:top w:w="50" w:type="dxa"/>
              <w:left w:w="100" w:type="dxa"/>
            </w:tcMar>
            <w:vAlign w:val="center"/>
          </w:tcPr>
          <w:p w:rsidR="00495C3F" w:rsidRPr="004C44E1" w:rsidRDefault="00495C3F">
            <w:pPr>
              <w:spacing w:after="0"/>
              <w:ind w:left="135"/>
              <w:jc w:val="center"/>
              <w:rPr>
                <w:lang w:val="ru-RU"/>
              </w:rPr>
            </w:pPr>
          </w:p>
        </w:tc>
        <w:tc>
          <w:tcPr>
            <w:tcW w:w="1137" w:type="dxa"/>
            <w:tcMar>
              <w:top w:w="50" w:type="dxa"/>
              <w:left w:w="100" w:type="dxa"/>
            </w:tcMar>
            <w:vAlign w:val="center"/>
          </w:tcPr>
          <w:p w:rsidR="00495C3F" w:rsidRPr="004C44E1" w:rsidRDefault="00495C3F">
            <w:pPr>
              <w:spacing w:after="0"/>
              <w:ind w:left="135"/>
              <w:rPr>
                <w:lang w:val="ru-RU"/>
              </w:rPr>
            </w:pPr>
          </w:p>
        </w:tc>
        <w:tc>
          <w:tcPr>
            <w:tcW w:w="1955" w:type="dxa"/>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44E1">
                <w:rPr>
                  <w:rFonts w:ascii="Times New Roman" w:hAnsi="Times New Roman"/>
                  <w:color w:val="0000FF"/>
                  <w:u w:val="single"/>
                  <w:lang w:val="ru-RU"/>
                </w:rPr>
                <w:t>://</w:t>
              </w:r>
              <w:r>
                <w:rPr>
                  <w:rFonts w:ascii="Times New Roman" w:hAnsi="Times New Roman"/>
                  <w:color w:val="0000FF"/>
                  <w:u w:val="single"/>
                </w:rPr>
                <w:t>m</w:t>
              </w:r>
              <w:r w:rsidRPr="004C44E1">
                <w:rPr>
                  <w:rFonts w:ascii="Times New Roman" w:hAnsi="Times New Roman"/>
                  <w:color w:val="0000FF"/>
                  <w:u w:val="single"/>
                  <w:lang w:val="ru-RU"/>
                </w:rPr>
                <w:t>.</w:t>
              </w:r>
              <w:r>
                <w:rPr>
                  <w:rFonts w:ascii="Times New Roman" w:hAnsi="Times New Roman"/>
                  <w:color w:val="0000FF"/>
                  <w:u w:val="single"/>
                </w:rPr>
                <w:t>edsoo</w:t>
              </w:r>
              <w:r w:rsidRPr="004C44E1">
                <w:rPr>
                  <w:rFonts w:ascii="Times New Roman" w:hAnsi="Times New Roman"/>
                  <w:color w:val="0000FF"/>
                  <w:u w:val="single"/>
                  <w:lang w:val="ru-RU"/>
                </w:rPr>
                <w:t>.</w:t>
              </w:r>
              <w:r>
                <w:rPr>
                  <w:rFonts w:ascii="Times New Roman" w:hAnsi="Times New Roman"/>
                  <w:color w:val="0000FF"/>
                  <w:u w:val="single"/>
                </w:rPr>
                <w:t>ru</w:t>
              </w:r>
              <w:r w:rsidRPr="004C44E1">
                <w:rPr>
                  <w:rFonts w:ascii="Times New Roman" w:hAnsi="Times New Roman"/>
                  <w:color w:val="0000FF"/>
                  <w:u w:val="single"/>
                  <w:lang w:val="ru-RU"/>
                </w:rPr>
                <w:t>/00</w:t>
              </w:r>
              <w:r>
                <w:rPr>
                  <w:rFonts w:ascii="Times New Roman" w:hAnsi="Times New Roman"/>
                  <w:color w:val="0000FF"/>
                  <w:u w:val="single"/>
                </w:rPr>
                <w:t>ad</w:t>
              </w:r>
              <w:r w:rsidRPr="004C44E1">
                <w:rPr>
                  <w:rFonts w:ascii="Times New Roman" w:hAnsi="Times New Roman"/>
                  <w:color w:val="0000FF"/>
                  <w:u w:val="single"/>
                  <w:lang w:val="ru-RU"/>
                </w:rPr>
                <w:t>9</w:t>
              </w:r>
              <w:r>
                <w:rPr>
                  <w:rFonts w:ascii="Times New Roman" w:hAnsi="Times New Roman"/>
                  <w:color w:val="0000FF"/>
                  <w:u w:val="single"/>
                </w:rPr>
                <w:t>cb</w:t>
              </w:r>
              <w:r w:rsidRPr="004C44E1">
                <w:rPr>
                  <w:rFonts w:ascii="Times New Roman" w:hAnsi="Times New Roman"/>
                  <w:color w:val="0000FF"/>
                  <w:u w:val="single"/>
                  <w:lang w:val="ru-RU"/>
                </w:rPr>
                <w:t>2</w:t>
              </w:r>
            </w:hyperlink>
          </w:p>
        </w:tc>
      </w:tr>
      <w:tr w:rsidR="00495C3F">
        <w:trPr>
          <w:trHeight w:val="144"/>
          <w:tblCellSpacing w:w="20" w:type="nil"/>
        </w:trPr>
        <w:tc>
          <w:tcPr>
            <w:tcW w:w="0" w:type="auto"/>
            <w:gridSpan w:val="2"/>
            <w:tcMar>
              <w:top w:w="50" w:type="dxa"/>
              <w:left w:w="100" w:type="dxa"/>
            </w:tcMar>
            <w:vAlign w:val="center"/>
          </w:tcPr>
          <w:p w:rsidR="00495C3F" w:rsidRPr="004C44E1" w:rsidRDefault="00B325C8">
            <w:pPr>
              <w:spacing w:after="0"/>
              <w:ind w:left="135"/>
              <w:rPr>
                <w:lang w:val="ru-RU"/>
              </w:rPr>
            </w:pPr>
            <w:r w:rsidRPr="004C44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95C3F" w:rsidRDefault="00B325C8">
            <w:pPr>
              <w:spacing w:after="0"/>
              <w:ind w:left="135"/>
              <w:jc w:val="center"/>
            </w:pPr>
            <w:r w:rsidRPr="004C44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95C3F" w:rsidRDefault="00B325C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95C3F" w:rsidRDefault="00495C3F"/>
        </w:tc>
      </w:tr>
    </w:tbl>
    <w:p w:rsidR="00495C3F" w:rsidRDefault="00495C3F">
      <w:pPr>
        <w:sectPr w:rsidR="00495C3F">
          <w:pgSz w:w="16383" w:h="11906" w:orient="landscape"/>
          <w:pgMar w:top="1134" w:right="850" w:bottom="1134" w:left="1701" w:header="720" w:footer="720" w:gutter="0"/>
          <w:cols w:space="720"/>
        </w:sectPr>
      </w:pPr>
    </w:p>
    <w:p w:rsidR="00495C3F" w:rsidRDefault="00B325C8" w:rsidP="00585067">
      <w:pPr>
        <w:spacing w:after="0" w:line="480" w:lineRule="auto"/>
      </w:pPr>
      <w:bookmarkStart w:id="13" w:name="block-16998714"/>
      <w:bookmarkEnd w:id="12"/>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495C3F" w:rsidRDefault="00495C3F">
      <w:pPr>
        <w:sectPr w:rsidR="00495C3F">
          <w:pgSz w:w="11906" w:h="16383"/>
          <w:pgMar w:top="1134" w:right="850" w:bottom="1134" w:left="1701" w:header="720" w:footer="720" w:gutter="0"/>
          <w:cols w:space="720"/>
        </w:sectPr>
      </w:pPr>
    </w:p>
    <w:bookmarkEnd w:id="13"/>
    <w:p w:rsidR="00B325C8" w:rsidRDefault="00B325C8"/>
    <w:sectPr w:rsidR="00B325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7C42"/>
    <w:multiLevelType w:val="multilevel"/>
    <w:tmpl w:val="65AAB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734CAA"/>
    <w:multiLevelType w:val="multilevel"/>
    <w:tmpl w:val="A3683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5C3F"/>
    <w:rsid w:val="000C4BB2"/>
    <w:rsid w:val="001B287E"/>
    <w:rsid w:val="00495C3F"/>
    <w:rsid w:val="004C44E1"/>
    <w:rsid w:val="00585067"/>
    <w:rsid w:val="0070307C"/>
    <w:rsid w:val="00970E8C"/>
    <w:rsid w:val="009C1E87"/>
    <w:rsid w:val="00B325C8"/>
    <w:rsid w:val="00C343D0"/>
    <w:rsid w:val="00E65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7E412-0FBE-48AA-9092-C3E22C67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6591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5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e027e"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00ad9ffa"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bac6" TargetMode="External"/><Relationship Id="rId89" Type="http://schemas.openxmlformats.org/officeDocument/2006/relationships/hyperlink" Target="https://m.edsoo.ru/00adcd68" TargetMode="External"/><Relationship Id="rId112" Type="http://schemas.openxmlformats.org/officeDocument/2006/relationships/hyperlink" Target="https://m.edsoo.ru/00adf68a" TargetMode="External"/><Relationship Id="rId133" Type="http://schemas.openxmlformats.org/officeDocument/2006/relationships/hyperlink" Target="https://m.edsoo.ru/00ae1c64" TargetMode="External"/><Relationship Id="rId138" Type="http://schemas.openxmlformats.org/officeDocument/2006/relationships/hyperlink" Target="https://m.edsoo.ru/00ae3f50" TargetMode="External"/><Relationship Id="rId16" Type="http://schemas.openxmlformats.org/officeDocument/2006/relationships/hyperlink" Target="https://m.edsoo.ru/7f41a636" TargetMode="External"/><Relationship Id="rId107" Type="http://schemas.openxmlformats.org/officeDocument/2006/relationships/hyperlink" Target="https://m.edsoo.ru/00adeea6"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00ada96e" TargetMode="External"/><Relationship Id="rId58" Type="http://schemas.openxmlformats.org/officeDocument/2006/relationships/hyperlink" Target="https://m.edsoo.ru/00adae28" TargetMode="External"/><Relationship Id="rId74" Type="http://schemas.openxmlformats.org/officeDocument/2006/relationships/hyperlink" Target="https://m.edsoo.ru/00ad9b7c" TargetMode="External"/><Relationship Id="rId79" Type="http://schemas.openxmlformats.org/officeDocument/2006/relationships/hyperlink" Target="https://m.edsoo.ru/00ad9cb2" TargetMode="External"/><Relationship Id="rId102" Type="http://schemas.openxmlformats.org/officeDocument/2006/relationships/hyperlink" Target="https://m.edsoo.ru/00ade64a" TargetMode="External"/><Relationship Id="rId123" Type="http://schemas.openxmlformats.org/officeDocument/2006/relationships/hyperlink" Target="https://m.edsoo.ru/00ae1156" TargetMode="External"/><Relationship Id="rId128" Type="http://schemas.openxmlformats.org/officeDocument/2006/relationships/hyperlink" Target="https://m.edsoo.ru/00ae15e8" TargetMode="External"/><Relationship Id="rId144"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https://m.edsoo.ru/00add448" TargetMode="External"/><Relationship Id="rId95" Type="http://schemas.openxmlformats.org/officeDocument/2006/relationships/hyperlink" Target="https://m.edsoo.ru/00addbfa"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00ada52c"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fc20" TargetMode="External"/><Relationship Id="rId118" Type="http://schemas.openxmlformats.org/officeDocument/2006/relationships/hyperlink" Target="https://m.edsoo.ru/00ae054e" TargetMode="External"/><Relationship Id="rId134" Type="http://schemas.openxmlformats.org/officeDocument/2006/relationships/hyperlink" Target="https://m.edsoo.ru/00ae1d86" TargetMode="External"/><Relationship Id="rId139" Type="http://schemas.openxmlformats.org/officeDocument/2006/relationships/hyperlink" Target="https://m.edsoo.ru/00ae4270" TargetMode="External"/><Relationship Id="rId80" Type="http://schemas.openxmlformats.org/officeDocument/2006/relationships/hyperlink" Target="https://m.edsoo.ru/ff0d61c6" TargetMode="External"/><Relationship Id="rId85" Type="http://schemas.openxmlformats.org/officeDocument/2006/relationships/hyperlink" Target="https://m.edsoo.ru/00adbcb0" TargetMode="External"/><Relationship Id="rId3" Type="http://schemas.openxmlformats.org/officeDocument/2006/relationships/settings" Target="settings.xm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46" Type="http://schemas.openxmlformats.org/officeDocument/2006/relationships/hyperlink" Target="https://m.edsoo.ru/ff0d4290" TargetMode="External"/><Relationship Id="rId59" Type="http://schemas.openxmlformats.org/officeDocument/2006/relationships/hyperlink" Target="https://m.edsoo.ru/00adb076" TargetMode="External"/><Relationship Id="rId67" Type="http://schemas.openxmlformats.org/officeDocument/2006/relationships/hyperlink" Target="https://m.edsoo.ru/ff0d664e" TargetMode="External"/><Relationship Id="rId103" Type="http://schemas.openxmlformats.org/officeDocument/2006/relationships/hyperlink" Target="https://m.edsoo.ru/00ade802" TargetMode="External"/><Relationship Id="rId108" Type="http://schemas.openxmlformats.org/officeDocument/2006/relationships/hyperlink" Target="https://m.edsoo.ru/00adf004" TargetMode="External"/><Relationship Id="rId116" Type="http://schemas.openxmlformats.org/officeDocument/2006/relationships/hyperlink" Target="https://m.edsoo.ru/00ae006c" TargetMode="External"/><Relationship Id="rId124" Type="http://schemas.openxmlformats.org/officeDocument/2006/relationships/hyperlink" Target="https://m.edsoo.ru/00ae1156" TargetMode="External"/><Relationship Id="rId129" Type="http://schemas.openxmlformats.org/officeDocument/2006/relationships/hyperlink" Target="https://m.edsoo.ru/00ae15e8" TargetMode="External"/><Relationship Id="rId137" Type="http://schemas.openxmlformats.org/officeDocument/2006/relationships/hyperlink" Target="https://m.edsoo.ru/00ae1750"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00adaab8"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b7e2" TargetMode="External"/><Relationship Id="rId88" Type="http://schemas.openxmlformats.org/officeDocument/2006/relationships/hyperlink" Target="https://m.edsoo.ru/00adcade" TargetMode="External"/><Relationship Id="rId91" Type="http://schemas.openxmlformats.org/officeDocument/2006/relationships/hyperlink" Target="https://m.edsoo.ru/00add5d8" TargetMode="External"/><Relationship Id="rId96" Type="http://schemas.openxmlformats.org/officeDocument/2006/relationships/hyperlink" Target="https://m.edsoo.ru/00addec0" TargetMode="External"/><Relationship Id="rId111" Type="http://schemas.openxmlformats.org/officeDocument/2006/relationships/hyperlink" Target="https://m.edsoo.ru/00adf518" TargetMode="External"/><Relationship Id="rId132" Type="http://schemas.openxmlformats.org/officeDocument/2006/relationships/hyperlink" Target="https://m.edsoo.ru/00ae1c64" TargetMode="External"/><Relationship Id="rId140" Type="http://schemas.openxmlformats.org/officeDocument/2006/relationships/hyperlink" Target="https://m.edsoo.ru/00ae4270"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00ada52c" TargetMode="External"/><Relationship Id="rId57" Type="http://schemas.openxmlformats.org/officeDocument/2006/relationships/hyperlink" Target="https://m.edsoo.ru/00adaab9" TargetMode="External"/><Relationship Id="rId106" Type="http://schemas.openxmlformats.org/officeDocument/2006/relationships/hyperlink" Target="https://m.edsoo.ru/00adec8a" TargetMode="External"/><Relationship Id="rId114" Type="http://schemas.openxmlformats.org/officeDocument/2006/relationships/hyperlink" Target="https://m.edsoo.ru/00adfd9c" TargetMode="External"/><Relationship Id="rId119" Type="http://schemas.openxmlformats.org/officeDocument/2006/relationships/hyperlink" Target="https://m.edsoo.ru/00ae080a" TargetMode="External"/><Relationship Id="rId127" Type="http://schemas.openxmlformats.org/officeDocument/2006/relationships/hyperlink" Target="https://m.edsoo.ru/00ae14b2"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00ada824" TargetMode="External"/><Relationship Id="rId60" Type="http://schemas.openxmlformats.org/officeDocument/2006/relationships/hyperlink" Target="https://m.edsoo.ru/00adb076"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b33c" TargetMode="External"/><Relationship Id="rId81" Type="http://schemas.openxmlformats.org/officeDocument/2006/relationships/hyperlink" Target="https://m.edsoo.ru/00adb59e" TargetMode="External"/><Relationship Id="rId86" Type="http://schemas.openxmlformats.org/officeDocument/2006/relationships/hyperlink" Target="https://m.edsoo.ru/00adbe9a" TargetMode="External"/><Relationship Id="rId94" Type="http://schemas.openxmlformats.org/officeDocument/2006/relationships/hyperlink" Target="https://m.edsoo.ru/00addd12" TargetMode="External"/><Relationship Id="rId99" Type="http://schemas.openxmlformats.org/officeDocument/2006/relationships/hyperlink" Target="https://m.edsoo.ru/00ade348" TargetMode="External"/><Relationship Id="rId101" Type="http://schemas.openxmlformats.org/officeDocument/2006/relationships/hyperlink" Target="https://m.edsoo.ru/00ade64a" TargetMode="External"/><Relationship Id="rId122" Type="http://schemas.openxmlformats.org/officeDocument/2006/relationships/hyperlink" Target="https://m.edsoo.ru/00ae103e" TargetMode="External"/><Relationship Id="rId130" Type="http://schemas.openxmlformats.org/officeDocument/2006/relationships/hyperlink" Target="https://m.edsoo.ru/00ae1886" TargetMode="External"/><Relationship Id="rId135" Type="http://schemas.openxmlformats.org/officeDocument/2006/relationships/hyperlink" Target="https://m.edsoo.ru/00ae35e6" TargetMode="External"/><Relationship Id="rId143"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f180" TargetMode="External"/><Relationship Id="rId34" Type="http://schemas.openxmlformats.org/officeDocument/2006/relationships/hyperlink" Target="https://m.edsoo.ru/ff0d2a6c" TargetMode="External"/><Relationship Id="rId50" Type="http://schemas.openxmlformats.org/officeDocument/2006/relationships/hyperlink" Target="https://m.edsoo.ru/00ada342" TargetMode="External"/><Relationship Id="rId55" Type="http://schemas.openxmlformats.org/officeDocument/2006/relationships/hyperlink" Target="https://m.edsoo.ru/00adac34" TargetMode="External"/><Relationship Id="rId76" Type="http://schemas.openxmlformats.org/officeDocument/2006/relationships/hyperlink" Target="https://m.edsoo.ru/00ad9cb2" TargetMode="External"/><Relationship Id="rId97" Type="http://schemas.openxmlformats.org/officeDocument/2006/relationships/hyperlink" Target="https://m.edsoo.ru/00addfe2" TargetMode="External"/><Relationship Id="rId104" Type="http://schemas.openxmlformats.org/officeDocument/2006/relationships/hyperlink" Target="https://m.edsoo.ru/00adea28" TargetMode="External"/><Relationship Id="rId120" Type="http://schemas.openxmlformats.org/officeDocument/2006/relationships/hyperlink" Target="https://m.edsoo.ru/00ae0bf2" TargetMode="External"/><Relationship Id="rId125" Type="http://schemas.openxmlformats.org/officeDocument/2006/relationships/hyperlink" Target="https://m.edsoo.ru/00ae1278" TargetMode="External"/><Relationship Id="rId141" Type="http://schemas.openxmlformats.org/officeDocument/2006/relationships/hyperlink" Target="https://m.edsoo.ru/00ae0d0a"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d8b2"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342" TargetMode="External"/><Relationship Id="rId87" Type="http://schemas.openxmlformats.org/officeDocument/2006/relationships/hyperlink" Target="https://m.edsoo.ru/00adc28c" TargetMode="External"/><Relationship Id="rId110" Type="http://schemas.openxmlformats.org/officeDocument/2006/relationships/hyperlink" Target="https://m.edsoo.ru/00adf306" TargetMode="External"/><Relationship Id="rId115" Type="http://schemas.openxmlformats.org/officeDocument/2006/relationships/hyperlink" Target="https://m.edsoo.ru/00adfebe" TargetMode="External"/><Relationship Id="rId131" Type="http://schemas.openxmlformats.org/officeDocument/2006/relationships/hyperlink" Target="https://m.edsoo.ru/00ae1ae8" TargetMode="External"/><Relationship Id="rId136" Type="http://schemas.openxmlformats.org/officeDocument/2006/relationships/hyperlink" Target="https://m.edsoo.ru/00ae3de8" TargetMode="External"/><Relationship Id="rId61" Type="http://schemas.openxmlformats.org/officeDocument/2006/relationships/hyperlink" Target="https://m.edsoo.ru/00adb486" TargetMode="External"/><Relationship Id="rId82" Type="http://schemas.openxmlformats.org/officeDocument/2006/relationships/hyperlink" Target="https://m.edsoo.ru/00adb6b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00adaab8" TargetMode="External"/><Relationship Id="rId77" Type="http://schemas.openxmlformats.org/officeDocument/2006/relationships/hyperlink" Target="https://m.edsoo.ru/00ad9e1a" TargetMode="External"/><Relationship Id="rId100" Type="http://schemas.openxmlformats.org/officeDocument/2006/relationships/hyperlink" Target="https://m.edsoo.ru/00ade488" TargetMode="External"/><Relationship Id="rId105" Type="http://schemas.openxmlformats.org/officeDocument/2006/relationships/hyperlink" Target="https://m.edsoo.ru/00adec8a" TargetMode="External"/><Relationship Id="rId126" Type="http://schemas.openxmlformats.org/officeDocument/2006/relationships/hyperlink" Target="https://m.edsoo.ru/00ae14b2" TargetMode="External"/><Relationship Id="rId8" Type="http://schemas.openxmlformats.org/officeDocument/2006/relationships/hyperlink" Target="https://m.edsoo.ru/7f41837c" TargetMode="External"/><Relationship Id="rId51" Type="http://schemas.openxmlformats.org/officeDocument/2006/relationships/hyperlink" Target="https://m.edsoo.ru/00ada6bc" TargetMode="External"/><Relationship Id="rId72" Type="http://schemas.openxmlformats.org/officeDocument/2006/relationships/hyperlink" Target="https://m.edsoo.ru/ff0dfee2" TargetMode="External"/><Relationship Id="rId93" Type="http://schemas.openxmlformats.org/officeDocument/2006/relationships/hyperlink" Target="https://m.edsoo.ru/00add9d4" TargetMode="External"/><Relationship Id="rId98" Type="http://schemas.openxmlformats.org/officeDocument/2006/relationships/hyperlink" Target="https://m.edsoo.ru/00ade104" TargetMode="External"/><Relationship Id="rId121" Type="http://schemas.openxmlformats.org/officeDocument/2006/relationships/hyperlink" Target="https://m.edsoo.ru/00ae0e18" TargetMode="External"/><Relationship Id="rId142"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42</Pages>
  <Words>10086</Words>
  <Characters>57496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2023-10-10T15:21:00Z</cp:lastPrinted>
  <dcterms:created xsi:type="dcterms:W3CDTF">2023-09-10T12:03:00Z</dcterms:created>
  <dcterms:modified xsi:type="dcterms:W3CDTF">2023-10-25T07:10:00Z</dcterms:modified>
</cp:coreProperties>
</file>